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F4125" w14:textId="5B9DBA25" w:rsidR="004E0407" w:rsidRPr="008573BE" w:rsidRDefault="00F6388E" w:rsidP="00CF5E73">
      <w:pPr>
        <w:spacing w:line="480" w:lineRule="auto"/>
        <w:jc w:val="center"/>
        <w:rPr>
          <w:rFonts w:ascii="Times New Roman" w:hAnsi="Times New Roman"/>
          <w:b/>
          <w:bCs/>
          <w:sz w:val="24"/>
          <w:szCs w:val="24"/>
          <w:lang w:val="en-US"/>
        </w:rPr>
      </w:pPr>
      <w:r w:rsidRPr="008573BE">
        <w:rPr>
          <w:rFonts w:ascii="Times New Roman" w:hAnsi="Times New Roman"/>
          <w:b/>
          <w:bCs/>
          <w:sz w:val="24"/>
          <w:szCs w:val="24"/>
          <w:lang w:val="en-US"/>
        </w:rPr>
        <w:t>Achievability m</w:t>
      </w:r>
      <w:r w:rsidR="004E0407" w:rsidRPr="008573BE">
        <w:rPr>
          <w:rFonts w:ascii="Times New Roman" w:hAnsi="Times New Roman"/>
          <w:b/>
          <w:bCs/>
          <w:sz w:val="24"/>
          <w:szCs w:val="24"/>
          <w:lang w:val="en-US"/>
        </w:rPr>
        <w:t xml:space="preserve">atrix of </w:t>
      </w:r>
      <w:r w:rsidRPr="008573BE">
        <w:rPr>
          <w:rFonts w:ascii="Times New Roman" w:hAnsi="Times New Roman"/>
          <w:b/>
          <w:bCs/>
          <w:sz w:val="24"/>
          <w:szCs w:val="24"/>
          <w:lang w:val="en-US"/>
        </w:rPr>
        <w:t>developed</w:t>
      </w:r>
      <w:r w:rsidR="004E0407" w:rsidRPr="008573BE">
        <w:rPr>
          <w:rFonts w:ascii="Times New Roman" w:hAnsi="Times New Roman"/>
          <w:b/>
          <w:bCs/>
          <w:sz w:val="24"/>
          <w:szCs w:val="24"/>
          <w:lang w:val="en-US"/>
        </w:rPr>
        <w:t xml:space="preserve"> </w:t>
      </w:r>
      <w:r w:rsidRPr="008573BE">
        <w:rPr>
          <w:rFonts w:ascii="Times New Roman" w:hAnsi="Times New Roman"/>
          <w:b/>
          <w:bCs/>
          <w:sz w:val="24"/>
          <w:szCs w:val="24"/>
          <w:lang w:val="en-US"/>
        </w:rPr>
        <w:t>learning outcomes</w:t>
      </w:r>
      <w:r w:rsidR="004E0407" w:rsidRPr="008573BE">
        <w:rPr>
          <w:rFonts w:ascii="Times New Roman" w:hAnsi="Times New Roman"/>
          <w:b/>
          <w:bCs/>
          <w:sz w:val="24"/>
          <w:szCs w:val="24"/>
          <w:lang w:val="en-US"/>
        </w:rPr>
        <w:t xml:space="preserve"> on the educational program with the help of educational disciplines</w:t>
      </w:r>
    </w:p>
    <w:p w14:paraId="455DC1FE" w14:textId="054417C6" w:rsidR="008E0F2F" w:rsidRPr="008573BE" w:rsidRDefault="001D5557" w:rsidP="00CF5E73">
      <w:pPr>
        <w:spacing w:line="480" w:lineRule="auto"/>
        <w:jc w:val="center"/>
        <w:rPr>
          <w:rFonts w:ascii="Times New Roman" w:hAnsi="Times New Roman"/>
          <w:b/>
          <w:bCs/>
          <w:sz w:val="24"/>
          <w:szCs w:val="24"/>
          <w:lang w:val="en-US"/>
        </w:rPr>
      </w:pPr>
      <w:r w:rsidRPr="008573BE">
        <w:rPr>
          <w:rFonts w:ascii="Times New Roman" w:hAnsi="Times New Roman"/>
          <w:b/>
          <w:sz w:val="24"/>
          <w:szCs w:val="24"/>
          <w:lang w:val="en-US" w:eastAsia="ru-RU"/>
        </w:rPr>
        <w:t>7</w:t>
      </w:r>
      <w:r w:rsidRPr="008573BE">
        <w:rPr>
          <w:rFonts w:ascii="Times New Roman" w:hAnsi="Times New Roman"/>
          <w:b/>
          <w:sz w:val="24"/>
          <w:szCs w:val="24"/>
          <w:lang w:eastAsia="ru-RU"/>
        </w:rPr>
        <w:t>М</w:t>
      </w:r>
      <w:r w:rsidRPr="008573BE">
        <w:rPr>
          <w:rFonts w:ascii="Times New Roman" w:hAnsi="Times New Roman"/>
          <w:b/>
          <w:sz w:val="24"/>
          <w:szCs w:val="24"/>
          <w:lang w:val="en-US" w:eastAsia="ru-RU"/>
        </w:rPr>
        <w:t>023</w:t>
      </w:r>
      <w:r w:rsidR="002F6744" w:rsidRPr="008573BE">
        <w:rPr>
          <w:rFonts w:ascii="Times New Roman" w:hAnsi="Times New Roman"/>
          <w:b/>
          <w:sz w:val="24"/>
          <w:szCs w:val="24"/>
          <w:lang w:val="en-US" w:eastAsia="ru-RU"/>
        </w:rPr>
        <w:t>04</w:t>
      </w:r>
      <w:r w:rsidR="00F6388E" w:rsidRPr="008573BE">
        <w:rPr>
          <w:rFonts w:ascii="Times New Roman" w:hAnsi="Times New Roman"/>
          <w:b/>
          <w:sz w:val="24"/>
          <w:szCs w:val="24"/>
          <w:lang w:val="en-US" w:eastAsia="ru-RU"/>
        </w:rPr>
        <w:t xml:space="preserve"> - </w:t>
      </w:r>
      <w:r w:rsidR="00672BF3" w:rsidRPr="008573BE">
        <w:rPr>
          <w:rFonts w:ascii="Times New Roman" w:hAnsi="Times New Roman"/>
          <w:b/>
          <w:sz w:val="24"/>
          <w:szCs w:val="24"/>
          <w:lang w:val="kk-KZ"/>
        </w:rPr>
        <w:t xml:space="preserve">Translation </w:t>
      </w:r>
      <w:r w:rsidR="00E62135">
        <w:rPr>
          <w:rFonts w:ascii="Times New Roman" w:hAnsi="Times New Roman"/>
          <w:b/>
          <w:sz w:val="24"/>
          <w:szCs w:val="24"/>
          <w:lang w:val="en-US"/>
        </w:rPr>
        <w:t>studies</w:t>
      </w:r>
      <w:r w:rsidR="00672BF3" w:rsidRPr="008573BE">
        <w:rPr>
          <w:rFonts w:ascii="Times New Roman" w:hAnsi="Times New Roman"/>
          <w:b/>
          <w:sz w:val="24"/>
          <w:szCs w:val="24"/>
          <w:lang w:val="en-US"/>
        </w:rPr>
        <w:t xml:space="preserve"> </w:t>
      </w:r>
      <w:r w:rsidR="00672BF3" w:rsidRPr="008573BE">
        <w:rPr>
          <w:rFonts w:ascii="Times New Roman" w:hAnsi="Times New Roman"/>
          <w:b/>
          <w:sz w:val="24"/>
          <w:szCs w:val="24"/>
          <w:lang w:val="kk-KZ"/>
        </w:rPr>
        <w:t>in the field of international and legal relatio</w:t>
      </w:r>
      <w:r w:rsidR="00672BF3" w:rsidRPr="008573BE">
        <w:rPr>
          <w:rFonts w:ascii="Times New Roman" w:hAnsi="Times New Roman"/>
          <w:b/>
          <w:sz w:val="24"/>
          <w:szCs w:val="24"/>
          <w:lang w:val="en-US"/>
        </w:rPr>
        <w:t>ns</w:t>
      </w:r>
    </w:p>
    <w:tbl>
      <w:tblPr>
        <w:tblW w:w="15735" w:type="dxa"/>
        <w:tblInd w:w="-318" w:type="dxa"/>
        <w:tblLayout w:type="fixed"/>
        <w:tblCellMar>
          <w:left w:w="0" w:type="dxa"/>
          <w:right w:w="0" w:type="dxa"/>
        </w:tblCellMar>
        <w:tblLook w:val="04A0" w:firstRow="1" w:lastRow="0" w:firstColumn="1" w:lastColumn="0" w:noHBand="0" w:noVBand="1"/>
      </w:tblPr>
      <w:tblGrid>
        <w:gridCol w:w="962"/>
        <w:gridCol w:w="2435"/>
        <w:gridCol w:w="6"/>
        <w:gridCol w:w="3969"/>
        <w:gridCol w:w="992"/>
        <w:gridCol w:w="567"/>
        <w:gridCol w:w="567"/>
        <w:gridCol w:w="567"/>
        <w:gridCol w:w="567"/>
        <w:gridCol w:w="567"/>
        <w:gridCol w:w="567"/>
        <w:gridCol w:w="567"/>
        <w:gridCol w:w="567"/>
        <w:gridCol w:w="567"/>
        <w:gridCol w:w="567"/>
        <w:gridCol w:w="567"/>
        <w:gridCol w:w="567"/>
        <w:gridCol w:w="567"/>
      </w:tblGrid>
      <w:tr w:rsidR="005656B0" w:rsidRPr="008573BE" w14:paraId="48CECAC3" w14:textId="6E4D6C82" w:rsidTr="001541DF">
        <w:tc>
          <w:tcPr>
            <w:tcW w:w="962"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8E81400" w14:textId="3814492F" w:rsidR="005656B0" w:rsidRPr="008573BE" w:rsidRDefault="005656B0">
            <w:pPr>
              <w:spacing w:after="0" w:line="240" w:lineRule="auto"/>
              <w:rPr>
                <w:rFonts w:ascii="Times New Roman" w:hAnsi="Times New Roman"/>
                <w:sz w:val="24"/>
                <w:szCs w:val="24"/>
                <w:lang w:val="en-US"/>
              </w:rPr>
            </w:pPr>
            <w:r w:rsidRPr="008573BE">
              <w:rPr>
                <w:rFonts w:ascii="Times New Roman" w:hAnsi="Times New Roman"/>
                <w:sz w:val="24"/>
                <w:szCs w:val="24"/>
                <w:lang w:val="en-US"/>
              </w:rPr>
              <w:t>No.</w:t>
            </w:r>
          </w:p>
        </w:tc>
        <w:tc>
          <w:tcPr>
            <w:tcW w:w="2435" w:type="dxa"/>
            <w:vMerge w:val="restart"/>
            <w:tcBorders>
              <w:top w:val="single" w:sz="8" w:space="0" w:color="auto"/>
              <w:left w:val="nil"/>
              <w:right w:val="single" w:sz="8" w:space="0" w:color="auto"/>
            </w:tcBorders>
            <w:tcMar>
              <w:top w:w="0" w:type="dxa"/>
              <w:left w:w="108" w:type="dxa"/>
              <w:bottom w:w="0" w:type="dxa"/>
              <w:right w:w="108" w:type="dxa"/>
            </w:tcMar>
            <w:hideMark/>
          </w:tcPr>
          <w:p w14:paraId="3A541EF7" w14:textId="22B07D47"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Discipline name</w:t>
            </w:r>
          </w:p>
        </w:tc>
        <w:tc>
          <w:tcPr>
            <w:tcW w:w="3975" w:type="dxa"/>
            <w:gridSpan w:val="2"/>
            <w:vMerge w:val="restart"/>
            <w:tcBorders>
              <w:top w:val="single" w:sz="8" w:space="0" w:color="auto"/>
              <w:left w:val="nil"/>
              <w:right w:val="single" w:sz="8" w:space="0" w:color="auto"/>
            </w:tcBorders>
            <w:tcMar>
              <w:top w:w="0" w:type="dxa"/>
              <w:left w:w="108" w:type="dxa"/>
              <w:bottom w:w="0" w:type="dxa"/>
              <w:right w:w="108" w:type="dxa"/>
            </w:tcMar>
            <w:hideMark/>
          </w:tcPr>
          <w:p w14:paraId="4834B0D6" w14:textId="0F618207" w:rsidR="005656B0" w:rsidRPr="008573BE" w:rsidRDefault="005656B0" w:rsidP="001D5557">
            <w:pPr>
              <w:spacing w:after="0" w:line="240" w:lineRule="auto"/>
              <w:rPr>
                <w:rFonts w:ascii="Times New Roman" w:hAnsi="Times New Roman"/>
                <w:sz w:val="24"/>
                <w:szCs w:val="24"/>
                <w:lang w:val="en-US"/>
              </w:rPr>
            </w:pPr>
            <w:r w:rsidRPr="008573BE">
              <w:rPr>
                <w:rFonts w:ascii="Times New Roman" w:hAnsi="Times New Roman"/>
                <w:sz w:val="24"/>
                <w:szCs w:val="24"/>
                <w:lang w:val="en-US"/>
              </w:rPr>
              <w:t>Brief description of the discipline</w:t>
            </w:r>
          </w:p>
        </w:tc>
        <w:tc>
          <w:tcPr>
            <w:tcW w:w="992" w:type="dxa"/>
            <w:vMerge w:val="restart"/>
            <w:tcBorders>
              <w:top w:val="single" w:sz="8" w:space="0" w:color="auto"/>
              <w:left w:val="nil"/>
              <w:right w:val="single" w:sz="8" w:space="0" w:color="auto"/>
            </w:tcBorders>
            <w:tcMar>
              <w:top w:w="0" w:type="dxa"/>
              <w:left w:w="108" w:type="dxa"/>
              <w:bottom w:w="0" w:type="dxa"/>
              <w:right w:w="108" w:type="dxa"/>
            </w:tcMar>
            <w:hideMark/>
          </w:tcPr>
          <w:p w14:paraId="2870EA0B" w14:textId="5DFA474F" w:rsidR="005656B0" w:rsidRPr="008573BE" w:rsidRDefault="005656B0">
            <w:pPr>
              <w:spacing w:after="0" w:line="240" w:lineRule="auto"/>
              <w:rPr>
                <w:rFonts w:ascii="Times New Roman" w:hAnsi="Times New Roman"/>
                <w:sz w:val="24"/>
                <w:szCs w:val="24"/>
                <w:lang w:val="en-US"/>
              </w:rPr>
            </w:pPr>
            <w:r w:rsidRPr="008573BE">
              <w:rPr>
                <w:rFonts w:ascii="Times New Roman" w:hAnsi="Times New Roman"/>
                <w:sz w:val="24"/>
                <w:szCs w:val="24"/>
                <w:lang w:val="en-US"/>
              </w:rPr>
              <w:t>Number of credits</w:t>
            </w:r>
          </w:p>
        </w:tc>
        <w:tc>
          <w:tcPr>
            <w:tcW w:w="7371" w:type="dxa"/>
            <w:gridSpan w:val="1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48ACDE" w14:textId="727ED69E" w:rsidR="005656B0" w:rsidRPr="008573BE" w:rsidRDefault="005656B0" w:rsidP="00F6388E">
            <w:pPr>
              <w:spacing w:after="0" w:line="240" w:lineRule="auto"/>
              <w:rPr>
                <w:rFonts w:ascii="Times New Roman" w:hAnsi="Times New Roman"/>
                <w:b/>
                <w:bCs/>
                <w:sz w:val="24"/>
                <w:szCs w:val="24"/>
                <w:lang w:val="en-US"/>
              </w:rPr>
            </w:pPr>
            <w:r w:rsidRPr="008573BE">
              <w:rPr>
                <w:rFonts w:ascii="Times New Roman" w:hAnsi="Times New Roman"/>
                <w:b/>
                <w:bCs/>
                <w:sz w:val="24"/>
                <w:szCs w:val="24"/>
                <w:lang w:val="en-US"/>
              </w:rPr>
              <w:t xml:space="preserve">Developed </w:t>
            </w:r>
            <w:proofErr w:type="spellStart"/>
            <w:r w:rsidRPr="008573BE">
              <w:rPr>
                <w:rFonts w:ascii="Times New Roman" w:hAnsi="Times New Roman"/>
                <w:b/>
                <w:bCs/>
                <w:sz w:val="24"/>
                <w:szCs w:val="24"/>
              </w:rPr>
              <w:t>learning</w:t>
            </w:r>
            <w:proofErr w:type="spellEnd"/>
            <w:r w:rsidRPr="008573BE">
              <w:rPr>
                <w:rFonts w:ascii="Times New Roman" w:hAnsi="Times New Roman"/>
                <w:b/>
                <w:bCs/>
                <w:sz w:val="24"/>
                <w:szCs w:val="24"/>
              </w:rPr>
              <w:t xml:space="preserve"> </w:t>
            </w:r>
            <w:proofErr w:type="spellStart"/>
            <w:r w:rsidRPr="008573BE">
              <w:rPr>
                <w:rFonts w:ascii="Times New Roman" w:hAnsi="Times New Roman"/>
                <w:b/>
                <w:bCs/>
                <w:sz w:val="24"/>
                <w:szCs w:val="24"/>
              </w:rPr>
              <w:t>outcomes</w:t>
            </w:r>
            <w:proofErr w:type="spellEnd"/>
            <w:r w:rsidRPr="008573BE">
              <w:rPr>
                <w:rFonts w:ascii="Times New Roman" w:hAnsi="Times New Roman"/>
                <w:b/>
                <w:bCs/>
                <w:sz w:val="24"/>
                <w:szCs w:val="24"/>
              </w:rPr>
              <w:t xml:space="preserve"> (</w:t>
            </w:r>
            <w:r w:rsidRPr="008573BE">
              <w:rPr>
                <w:rFonts w:ascii="Times New Roman" w:hAnsi="Times New Roman"/>
                <w:b/>
                <w:bCs/>
                <w:sz w:val="24"/>
                <w:szCs w:val="24"/>
                <w:lang w:val="en-US"/>
              </w:rPr>
              <w:t>codes</w:t>
            </w:r>
            <w:r w:rsidRPr="008573BE">
              <w:rPr>
                <w:rFonts w:ascii="Times New Roman" w:hAnsi="Times New Roman"/>
                <w:b/>
                <w:bCs/>
                <w:sz w:val="24"/>
                <w:szCs w:val="24"/>
              </w:rPr>
              <w:t>)</w:t>
            </w:r>
          </w:p>
        </w:tc>
      </w:tr>
      <w:tr w:rsidR="001541DF" w:rsidRPr="008573BE" w14:paraId="2F725A8B" w14:textId="1E1C7B05" w:rsidTr="001541DF">
        <w:tc>
          <w:tcPr>
            <w:tcW w:w="96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04564A5" w14:textId="77777777" w:rsidR="005656B0" w:rsidRPr="008573BE" w:rsidRDefault="005656B0">
            <w:pPr>
              <w:spacing w:after="0" w:line="240" w:lineRule="auto"/>
              <w:rPr>
                <w:rFonts w:ascii="Times New Roman" w:hAnsi="Times New Roman"/>
                <w:b/>
                <w:bCs/>
                <w:sz w:val="24"/>
                <w:szCs w:val="24"/>
              </w:rPr>
            </w:pPr>
          </w:p>
        </w:tc>
        <w:tc>
          <w:tcPr>
            <w:tcW w:w="2435" w:type="dxa"/>
            <w:vMerge/>
            <w:tcBorders>
              <w:left w:val="nil"/>
              <w:bottom w:val="single" w:sz="8" w:space="0" w:color="auto"/>
              <w:right w:val="single" w:sz="8" w:space="0" w:color="auto"/>
            </w:tcBorders>
            <w:tcMar>
              <w:top w:w="0" w:type="dxa"/>
              <w:left w:w="108" w:type="dxa"/>
              <w:bottom w:w="0" w:type="dxa"/>
              <w:right w:w="108" w:type="dxa"/>
            </w:tcMar>
          </w:tcPr>
          <w:p w14:paraId="4132E48F" w14:textId="77777777" w:rsidR="005656B0" w:rsidRPr="008573BE" w:rsidRDefault="005656B0">
            <w:pPr>
              <w:spacing w:after="0" w:line="240" w:lineRule="auto"/>
              <w:rPr>
                <w:rFonts w:ascii="Times New Roman" w:hAnsi="Times New Roman"/>
                <w:b/>
                <w:bCs/>
                <w:sz w:val="24"/>
                <w:szCs w:val="24"/>
              </w:rPr>
            </w:pPr>
          </w:p>
        </w:tc>
        <w:tc>
          <w:tcPr>
            <w:tcW w:w="3975" w:type="dxa"/>
            <w:gridSpan w:val="2"/>
            <w:vMerge/>
            <w:tcBorders>
              <w:left w:val="nil"/>
              <w:bottom w:val="single" w:sz="8" w:space="0" w:color="auto"/>
              <w:right w:val="single" w:sz="8" w:space="0" w:color="auto"/>
            </w:tcBorders>
            <w:tcMar>
              <w:top w:w="0" w:type="dxa"/>
              <w:left w:w="108" w:type="dxa"/>
              <w:bottom w:w="0" w:type="dxa"/>
              <w:right w:w="108" w:type="dxa"/>
            </w:tcMar>
          </w:tcPr>
          <w:p w14:paraId="58771AE3" w14:textId="77777777" w:rsidR="005656B0" w:rsidRPr="008573BE" w:rsidRDefault="005656B0">
            <w:pPr>
              <w:spacing w:after="0" w:line="240" w:lineRule="auto"/>
              <w:rPr>
                <w:rFonts w:ascii="Times New Roman" w:hAnsi="Times New Roman"/>
                <w:b/>
                <w:bCs/>
                <w:sz w:val="24"/>
                <w:szCs w:val="24"/>
              </w:rPr>
            </w:pPr>
          </w:p>
        </w:tc>
        <w:tc>
          <w:tcPr>
            <w:tcW w:w="992" w:type="dxa"/>
            <w:vMerge/>
            <w:tcBorders>
              <w:left w:val="nil"/>
              <w:bottom w:val="single" w:sz="8" w:space="0" w:color="auto"/>
              <w:right w:val="single" w:sz="8" w:space="0" w:color="auto"/>
            </w:tcBorders>
            <w:tcMar>
              <w:top w:w="0" w:type="dxa"/>
              <w:left w:w="108" w:type="dxa"/>
              <w:bottom w:w="0" w:type="dxa"/>
              <w:right w:w="108" w:type="dxa"/>
            </w:tcMar>
          </w:tcPr>
          <w:p w14:paraId="6C4F679B" w14:textId="77777777" w:rsidR="005656B0" w:rsidRPr="008573BE" w:rsidRDefault="005656B0">
            <w:pPr>
              <w:spacing w:after="0" w:line="240" w:lineRule="auto"/>
              <w:rPr>
                <w:rFonts w:ascii="Times New Roman" w:hAnsi="Times New Roman"/>
                <w:b/>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D4689CA" w14:textId="20ACA4AA" w:rsidR="005656B0" w:rsidRPr="008573BE" w:rsidRDefault="005656B0">
            <w:pPr>
              <w:spacing w:after="0" w:line="240" w:lineRule="auto"/>
              <w:rPr>
                <w:rFonts w:ascii="Times New Roman" w:hAnsi="Times New Roman"/>
                <w:sz w:val="24"/>
                <w:szCs w:val="24"/>
                <w:lang w:val="en-US"/>
              </w:rPr>
            </w:pPr>
            <w:r w:rsidRPr="008573BE">
              <w:rPr>
                <w:rFonts w:ascii="Times New Roman" w:hAnsi="Times New Roman"/>
                <w:sz w:val="24"/>
                <w:szCs w:val="24"/>
                <w:lang w:val="en-US"/>
              </w:rPr>
              <w:t>LO1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620D430" w14:textId="1E4B098E"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w:t>
            </w:r>
            <w:r w:rsidRPr="008573BE">
              <w:rPr>
                <w:rFonts w:ascii="Times New Roman" w:hAnsi="Times New Roman"/>
                <w:sz w:val="24"/>
                <w:szCs w:val="24"/>
              </w:rPr>
              <w:t>O</w:t>
            </w:r>
            <w:r w:rsidRPr="008573BE">
              <w:rPr>
                <w:rFonts w:ascii="Times New Roman" w:hAnsi="Times New Roman"/>
                <w:sz w:val="24"/>
                <w:szCs w:val="24"/>
                <w:lang w:val="en-US"/>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4790C0E" w14:textId="67217884"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2D04E06" w14:textId="09AA7A4B"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C4E2D52" w14:textId="7B82EC90"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2D876C" w14:textId="4D84B726"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3B0EB89" w14:textId="14C9C2FC"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548D48A" w14:textId="7FC9F82D"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60E8FF2" w14:textId="561454AA"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7B4FA46" w14:textId="6B509D48"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LO10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4F23496" w14:textId="6273D33D"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LO11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AD81A35" w14:textId="74784B85" w:rsidR="005656B0" w:rsidRPr="008573BE"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LO12</w:t>
            </w:r>
          </w:p>
        </w:tc>
        <w:tc>
          <w:tcPr>
            <w:tcW w:w="567" w:type="dxa"/>
            <w:tcBorders>
              <w:top w:val="nil"/>
              <w:left w:val="nil"/>
              <w:bottom w:val="single" w:sz="8" w:space="0" w:color="auto"/>
              <w:right w:val="single" w:sz="8" w:space="0" w:color="auto"/>
            </w:tcBorders>
          </w:tcPr>
          <w:p w14:paraId="56CA8DCD" w14:textId="77777777" w:rsidR="005656B0" w:rsidRDefault="005656B0">
            <w:pPr>
              <w:spacing w:after="0" w:line="240" w:lineRule="auto"/>
              <w:rPr>
                <w:rFonts w:ascii="Times New Roman" w:hAnsi="Times New Roman"/>
                <w:sz w:val="24"/>
                <w:szCs w:val="24"/>
              </w:rPr>
            </w:pPr>
            <w:r w:rsidRPr="008573BE">
              <w:rPr>
                <w:rFonts w:ascii="Times New Roman" w:hAnsi="Times New Roman"/>
                <w:sz w:val="24"/>
                <w:szCs w:val="24"/>
                <w:lang w:val="en-US"/>
              </w:rPr>
              <w:t>LO</w:t>
            </w:r>
          </w:p>
          <w:p w14:paraId="45A83566" w14:textId="33AEDA13" w:rsidR="005656B0" w:rsidRPr="005656B0" w:rsidRDefault="005656B0">
            <w:pPr>
              <w:spacing w:after="0" w:line="240" w:lineRule="auto"/>
              <w:rPr>
                <w:rFonts w:ascii="Times New Roman" w:hAnsi="Times New Roman"/>
                <w:sz w:val="24"/>
                <w:szCs w:val="24"/>
              </w:rPr>
            </w:pPr>
            <w:r>
              <w:rPr>
                <w:rFonts w:ascii="Times New Roman" w:hAnsi="Times New Roman"/>
                <w:sz w:val="24"/>
                <w:szCs w:val="24"/>
              </w:rPr>
              <w:t>13</w:t>
            </w:r>
          </w:p>
        </w:tc>
      </w:tr>
      <w:tr w:rsidR="005656B0" w:rsidRPr="004416C4" w14:paraId="44A1CBC0" w14:textId="611567F0" w:rsidTr="001541DF">
        <w:tc>
          <w:tcPr>
            <w:tcW w:w="15168" w:type="dxa"/>
            <w:gridSpan w:val="17"/>
            <w:tcBorders>
              <w:top w:val="nil"/>
              <w:left w:val="single" w:sz="8" w:space="0" w:color="auto"/>
              <w:bottom w:val="single" w:sz="8" w:space="0" w:color="auto"/>
              <w:right w:val="single" w:sz="8" w:space="0" w:color="auto"/>
            </w:tcBorders>
            <w:tcMar>
              <w:top w:w="0" w:type="dxa"/>
              <w:left w:w="108" w:type="dxa"/>
              <w:bottom w:w="0" w:type="dxa"/>
              <w:right w:w="108" w:type="dxa"/>
            </w:tcMar>
          </w:tcPr>
          <w:p w14:paraId="51084091" w14:textId="08DBF367" w:rsidR="005656B0" w:rsidRPr="00DF551C" w:rsidRDefault="005656B0" w:rsidP="0086148D">
            <w:pPr>
              <w:spacing w:after="0" w:line="240" w:lineRule="auto"/>
              <w:jc w:val="center"/>
              <w:rPr>
                <w:rFonts w:ascii="Times New Roman" w:hAnsi="Times New Roman"/>
                <w:b/>
                <w:sz w:val="24"/>
                <w:szCs w:val="24"/>
                <w:lang w:val="en-US"/>
              </w:rPr>
            </w:pPr>
            <w:r w:rsidRPr="008573BE">
              <w:rPr>
                <w:rFonts w:ascii="Times New Roman" w:eastAsia="Times New Roman" w:hAnsi="Times New Roman"/>
                <w:b/>
                <w:bCs/>
                <w:sz w:val="24"/>
                <w:szCs w:val="24"/>
                <w:lang w:val="en-US" w:eastAsia="ru-RU"/>
              </w:rPr>
              <w:t>Cycle of core disciplines. University component</w:t>
            </w:r>
            <w:r w:rsidRPr="00DF551C">
              <w:rPr>
                <w:rFonts w:ascii="Times New Roman" w:eastAsia="Times New Roman" w:hAnsi="Times New Roman"/>
                <w:b/>
                <w:bCs/>
                <w:sz w:val="24"/>
                <w:szCs w:val="24"/>
                <w:lang w:val="en-US" w:eastAsia="ru-RU"/>
              </w:rPr>
              <w:t>/</w:t>
            </w:r>
            <w:r w:rsidRPr="008573BE">
              <w:rPr>
                <w:rFonts w:ascii="Times New Roman" w:hAnsi="Times New Roman"/>
                <w:b/>
                <w:bCs/>
                <w:sz w:val="24"/>
                <w:szCs w:val="24"/>
                <w:lang w:val="en-US"/>
              </w:rPr>
              <w:t xml:space="preserve"> Elective component</w:t>
            </w:r>
          </w:p>
        </w:tc>
        <w:tc>
          <w:tcPr>
            <w:tcW w:w="567" w:type="dxa"/>
            <w:tcBorders>
              <w:top w:val="nil"/>
              <w:left w:val="single" w:sz="8" w:space="0" w:color="auto"/>
              <w:bottom w:val="single" w:sz="8" w:space="0" w:color="auto"/>
              <w:right w:val="single" w:sz="8" w:space="0" w:color="auto"/>
            </w:tcBorders>
          </w:tcPr>
          <w:p w14:paraId="0D4152E2" w14:textId="77777777" w:rsidR="005656B0" w:rsidRPr="008573BE" w:rsidRDefault="005656B0" w:rsidP="0086148D">
            <w:pPr>
              <w:spacing w:after="0" w:line="240" w:lineRule="auto"/>
              <w:jc w:val="center"/>
              <w:rPr>
                <w:rFonts w:ascii="Times New Roman" w:eastAsia="Times New Roman" w:hAnsi="Times New Roman"/>
                <w:b/>
                <w:bCs/>
                <w:sz w:val="24"/>
                <w:szCs w:val="24"/>
                <w:lang w:val="en-US" w:eastAsia="ru-RU"/>
              </w:rPr>
            </w:pPr>
          </w:p>
        </w:tc>
      </w:tr>
      <w:tr w:rsidR="001541DF" w:rsidRPr="008C1B73" w14:paraId="533BDE7D" w14:textId="1E1562C6"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FAF3A" w14:textId="77777777" w:rsidR="005656B0" w:rsidRPr="008573BE" w:rsidRDefault="005656B0" w:rsidP="00D96535">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3062172B" w14:textId="12268E79" w:rsidR="005656B0" w:rsidRPr="008573BE" w:rsidRDefault="005656B0" w:rsidP="009B46BE">
            <w:pPr>
              <w:spacing w:after="0" w:line="240" w:lineRule="auto"/>
              <w:rPr>
                <w:rFonts w:ascii="Times New Roman" w:hAnsi="Times New Roman"/>
                <w:b/>
                <w:sz w:val="24"/>
                <w:szCs w:val="24"/>
                <w:lang w:val="en-US" w:eastAsia="en-GB"/>
              </w:rPr>
            </w:pPr>
            <w:r w:rsidRPr="00442797">
              <w:rPr>
                <w:rFonts w:ascii="Times New Roman" w:hAnsi="Times New Roman"/>
                <w:b/>
                <w:color w:val="000000" w:themeColor="text1"/>
                <w:sz w:val="24"/>
                <w:szCs w:val="24"/>
                <w:lang w:val="en-US"/>
              </w:rPr>
              <w:t>History</w:t>
            </w:r>
            <w:r w:rsidRPr="004D04BF">
              <w:rPr>
                <w:rFonts w:ascii="Times New Roman" w:hAnsi="Times New Roman"/>
                <w:b/>
                <w:color w:val="000000" w:themeColor="text1"/>
                <w:sz w:val="24"/>
                <w:szCs w:val="24"/>
                <w:lang w:val="en-US"/>
              </w:rPr>
              <w:t xml:space="preserve"> </w:t>
            </w:r>
            <w:r w:rsidRPr="00442797">
              <w:rPr>
                <w:rFonts w:ascii="Times New Roman" w:hAnsi="Times New Roman"/>
                <w:b/>
                <w:color w:val="000000" w:themeColor="text1"/>
                <w:sz w:val="24"/>
                <w:szCs w:val="24"/>
                <w:lang w:val="en-US"/>
              </w:rPr>
              <w:t>and</w:t>
            </w:r>
            <w:r w:rsidRPr="004D04BF">
              <w:rPr>
                <w:rFonts w:ascii="Times New Roman" w:hAnsi="Times New Roman"/>
                <w:b/>
                <w:color w:val="000000" w:themeColor="text1"/>
                <w:sz w:val="24"/>
                <w:szCs w:val="24"/>
                <w:lang w:val="en-US"/>
              </w:rPr>
              <w:t xml:space="preserve"> </w:t>
            </w:r>
            <w:r w:rsidRPr="00442797">
              <w:rPr>
                <w:rFonts w:ascii="Times New Roman" w:hAnsi="Times New Roman"/>
                <w:b/>
                <w:color w:val="000000" w:themeColor="text1"/>
                <w:sz w:val="24"/>
                <w:szCs w:val="24"/>
                <w:lang w:val="en-US"/>
              </w:rPr>
              <w:t>philosophy</w:t>
            </w:r>
            <w:r w:rsidRPr="004D04BF">
              <w:rPr>
                <w:rFonts w:ascii="Times New Roman" w:hAnsi="Times New Roman"/>
                <w:b/>
                <w:color w:val="000000" w:themeColor="text1"/>
                <w:sz w:val="24"/>
                <w:szCs w:val="24"/>
                <w:lang w:val="en-US"/>
              </w:rPr>
              <w:t xml:space="preserve"> </w:t>
            </w:r>
            <w:r w:rsidRPr="00442797">
              <w:rPr>
                <w:rFonts w:ascii="Times New Roman" w:hAnsi="Times New Roman"/>
                <w:b/>
                <w:color w:val="000000" w:themeColor="text1"/>
                <w:sz w:val="24"/>
                <w:szCs w:val="24"/>
                <w:lang w:val="en-US"/>
              </w:rPr>
              <w:t>of</w:t>
            </w:r>
            <w:r w:rsidRPr="004D04BF">
              <w:rPr>
                <w:rFonts w:ascii="Times New Roman" w:hAnsi="Times New Roman"/>
                <w:b/>
                <w:color w:val="000000" w:themeColor="text1"/>
                <w:sz w:val="24"/>
                <w:szCs w:val="24"/>
                <w:lang w:val="en-US"/>
              </w:rPr>
              <w:t xml:space="preserve"> </w:t>
            </w:r>
            <w:r w:rsidRPr="00442797">
              <w:rPr>
                <w:rFonts w:ascii="Times New Roman" w:hAnsi="Times New Roman"/>
                <w:b/>
                <w:color w:val="000000" w:themeColor="text1"/>
                <w:sz w:val="24"/>
                <w:szCs w:val="24"/>
                <w:lang w:val="en-US"/>
              </w:rPr>
              <w:t>science</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3E1F90F5" w14:textId="3261D72C" w:rsidR="005656B0" w:rsidRPr="008573BE" w:rsidRDefault="004416C4" w:rsidP="004416C4">
            <w:pPr>
              <w:tabs>
                <w:tab w:val="left" w:pos="317"/>
              </w:tabs>
              <w:spacing w:after="0" w:line="240" w:lineRule="auto"/>
              <w:contextualSpacing/>
              <w:jc w:val="both"/>
              <w:rPr>
                <w:rFonts w:ascii="Times New Roman" w:hAnsi="Times New Roman"/>
                <w:sz w:val="24"/>
                <w:szCs w:val="24"/>
                <w:lang w:val="en-US"/>
              </w:rPr>
            </w:pPr>
            <w:r w:rsidRPr="004416C4">
              <w:rPr>
                <w:rFonts w:ascii="Times New Roman" w:hAnsi="Times New Roman"/>
                <w:b/>
                <w:sz w:val="24"/>
                <w:szCs w:val="24"/>
                <w:lang w:val="en-US"/>
              </w:rPr>
              <w:t>The purpose of the course</w:t>
            </w:r>
            <w:r>
              <w:rPr>
                <w:rFonts w:ascii="Times New Roman" w:hAnsi="Times New Roman"/>
                <w:sz w:val="24"/>
                <w:szCs w:val="24"/>
                <w:lang w:val="en-US"/>
              </w:rPr>
              <w:t>: to form an idea of</w:t>
            </w:r>
            <w:r w:rsidRPr="004416C4">
              <w:rPr>
                <w:rFonts w:ascii="Times New Roman" w:hAnsi="Times New Roman"/>
                <w:sz w:val="24"/>
                <w:szCs w:val="24"/>
                <w:lang w:val="en-US"/>
              </w:rPr>
              <w:t xml:space="preserve"> </w:t>
            </w:r>
            <w:r w:rsidRPr="004416C4">
              <w:rPr>
                <w:rFonts w:ascii="Times New Roman" w:hAnsi="Times New Roman"/>
                <w:sz w:val="24"/>
                <w:szCs w:val="24"/>
                <w:lang w:val="en-US"/>
              </w:rPr>
              <w:t xml:space="preserve">science </w:t>
            </w:r>
            <w:r>
              <w:rPr>
                <w:rFonts w:ascii="Times New Roman" w:hAnsi="Times New Roman"/>
                <w:sz w:val="24"/>
                <w:szCs w:val="24"/>
                <w:lang w:val="en-US"/>
              </w:rPr>
              <w:t xml:space="preserve">philosophy </w:t>
            </w:r>
            <w:r w:rsidRPr="004416C4">
              <w:rPr>
                <w:rFonts w:ascii="Times New Roman" w:hAnsi="Times New Roman"/>
                <w:sz w:val="24"/>
                <w:szCs w:val="24"/>
                <w:lang w:val="en-US"/>
              </w:rPr>
              <w:t xml:space="preserve">as a system of </w:t>
            </w:r>
            <w:r w:rsidRPr="004416C4">
              <w:rPr>
                <w:rFonts w:ascii="Times New Roman" w:hAnsi="Times New Roman"/>
                <w:sz w:val="24"/>
                <w:szCs w:val="24"/>
                <w:lang w:val="en-US"/>
              </w:rPr>
              <w:t xml:space="preserve">special </w:t>
            </w:r>
            <w:r w:rsidRPr="004416C4">
              <w:rPr>
                <w:rFonts w:ascii="Times New Roman" w:hAnsi="Times New Roman"/>
                <w:sz w:val="24"/>
                <w:szCs w:val="24"/>
                <w:lang w:val="en-US"/>
              </w:rPr>
              <w:t>knowledge, including the problems in their rational and theoretical understanding. The issues of the ideological foundation of science, emergence, and formation are considered. Science in the Ancient World, Middle Ages, and Renaissance.</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C08D3A7" w14:textId="32AE4B56" w:rsidR="005656B0" w:rsidRPr="00C20C55" w:rsidRDefault="00C20C55" w:rsidP="009B46BE">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9ACA6E7" w14:textId="77777777" w:rsidR="005656B0" w:rsidRPr="008C1B73" w:rsidRDefault="005656B0" w:rsidP="009B46BE">
            <w:pPr>
              <w:spacing w:after="0" w:line="240" w:lineRule="auto"/>
              <w:contextualSpacing/>
              <w:jc w:val="both"/>
              <w:rPr>
                <w:rFonts w:ascii="Times New Roman" w:eastAsia="Times New Roman" w:hAnsi="Times New Roman"/>
                <w:bCs/>
                <w:color w:val="000000" w:themeColor="text1"/>
                <w:sz w:val="24"/>
                <w:szCs w:val="24"/>
                <w:lang w:val="en-US"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F8BC1B6"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F933C22" w14:textId="77777777" w:rsidR="005656B0" w:rsidRPr="008573BE" w:rsidRDefault="005656B0" w:rsidP="009B46BE">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E76B61A" w14:textId="77777777" w:rsidR="005656B0" w:rsidRPr="008C1B73" w:rsidRDefault="005656B0" w:rsidP="009B46BE">
            <w:pPr>
              <w:spacing w:after="0" w:line="240" w:lineRule="auto"/>
              <w:rPr>
                <w:rFonts w:ascii="Times New Roman" w:hAnsi="Times New Roman"/>
                <w:b/>
                <w:color w:val="000000" w:themeColor="text1"/>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B34BD70"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1546228"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D4664BD"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0934FB8"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E66345E" w14:textId="77777777" w:rsidR="005656B0" w:rsidRPr="00E840C7" w:rsidRDefault="005656B0" w:rsidP="009B46BE">
            <w:pPr>
              <w:spacing w:after="0" w:line="240" w:lineRule="auto"/>
              <w:rPr>
                <w:rFonts w:ascii="Times New Roman" w:hAnsi="Times New Roman"/>
                <w:color w:val="000000" w:themeColor="text1"/>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1F3AA8E" w14:textId="77777777" w:rsidR="005656B0" w:rsidRPr="008573BE"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BE2CA19" w14:textId="77777777" w:rsidR="005656B0" w:rsidRPr="008C1B73" w:rsidRDefault="005656B0" w:rsidP="009368D0">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67009FC" w14:textId="77777777" w:rsidR="005656B0" w:rsidRPr="008C1B73" w:rsidRDefault="005656B0" w:rsidP="009368D0">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Pr>
          <w:p w14:paraId="357B0206" w14:textId="55F0D442" w:rsidR="005656B0" w:rsidRPr="005656B0" w:rsidRDefault="005656B0" w:rsidP="009368D0">
            <w:pPr>
              <w:spacing w:after="0" w:line="240" w:lineRule="auto"/>
              <w:rPr>
                <w:rFonts w:ascii="Times New Roman" w:hAnsi="Times New Roman"/>
                <w:bCs/>
                <w:sz w:val="24"/>
                <w:szCs w:val="24"/>
              </w:rPr>
            </w:pPr>
            <w:r>
              <w:rPr>
                <w:rFonts w:ascii="Times New Roman" w:hAnsi="Times New Roman"/>
                <w:bCs/>
                <w:sz w:val="24"/>
                <w:szCs w:val="24"/>
              </w:rPr>
              <w:t>+</w:t>
            </w:r>
          </w:p>
        </w:tc>
      </w:tr>
      <w:tr w:rsidR="001541DF" w:rsidRPr="008C1B73" w14:paraId="10BE28A8" w14:textId="4B096D95"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2740E" w14:textId="77777777" w:rsidR="005656B0" w:rsidRPr="008573BE" w:rsidRDefault="005656B0" w:rsidP="00D96535">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225B150E" w14:textId="37315356" w:rsidR="005656B0" w:rsidRPr="008573BE" w:rsidRDefault="005656B0" w:rsidP="009B46BE">
            <w:pPr>
              <w:spacing w:after="0" w:line="240" w:lineRule="auto"/>
              <w:rPr>
                <w:rFonts w:ascii="Times New Roman" w:hAnsi="Times New Roman"/>
                <w:b/>
                <w:sz w:val="24"/>
                <w:szCs w:val="24"/>
                <w:lang w:val="en-US" w:eastAsia="en-GB"/>
              </w:rPr>
            </w:pPr>
            <w:r w:rsidRPr="00442797">
              <w:rPr>
                <w:rFonts w:ascii="Times New Roman" w:hAnsi="Times New Roman"/>
                <w:b/>
                <w:color w:val="000000" w:themeColor="text1"/>
                <w:sz w:val="24"/>
                <w:szCs w:val="24"/>
                <w:lang w:val="en-US"/>
              </w:rPr>
              <w:t>Foreign</w:t>
            </w:r>
            <w:r w:rsidRPr="00442797">
              <w:rPr>
                <w:rFonts w:ascii="Times New Roman" w:hAnsi="Times New Roman"/>
                <w:b/>
                <w:color w:val="000000" w:themeColor="text1"/>
                <w:sz w:val="24"/>
                <w:szCs w:val="24"/>
              </w:rPr>
              <w:t xml:space="preserve"> </w:t>
            </w:r>
            <w:r w:rsidR="00C70129">
              <w:rPr>
                <w:rFonts w:ascii="Times New Roman" w:hAnsi="Times New Roman"/>
                <w:b/>
                <w:color w:val="000000" w:themeColor="text1"/>
                <w:sz w:val="24"/>
                <w:szCs w:val="24"/>
                <w:lang w:val="en-US"/>
              </w:rPr>
              <w:t>l</w:t>
            </w:r>
            <w:r w:rsidRPr="00442797">
              <w:rPr>
                <w:rFonts w:ascii="Times New Roman" w:hAnsi="Times New Roman"/>
                <w:b/>
                <w:color w:val="000000" w:themeColor="text1"/>
                <w:sz w:val="24"/>
                <w:szCs w:val="24"/>
                <w:lang w:val="en-US"/>
              </w:rPr>
              <w:t>anguage</w:t>
            </w:r>
            <w:r w:rsidRPr="00442797">
              <w:rPr>
                <w:rFonts w:ascii="Times New Roman" w:hAnsi="Times New Roman"/>
                <w:b/>
                <w:color w:val="000000" w:themeColor="text1"/>
                <w:sz w:val="24"/>
                <w:szCs w:val="24"/>
              </w:rPr>
              <w:t xml:space="preserve"> (</w:t>
            </w:r>
            <w:r w:rsidRPr="00442797">
              <w:rPr>
                <w:rFonts w:ascii="Times New Roman" w:hAnsi="Times New Roman"/>
                <w:b/>
                <w:color w:val="000000" w:themeColor="text1"/>
                <w:sz w:val="24"/>
                <w:szCs w:val="24"/>
                <w:lang w:val="en-US"/>
              </w:rPr>
              <w:t>professional</w:t>
            </w:r>
            <w:r w:rsidRPr="00442797">
              <w:rPr>
                <w:rFonts w:ascii="Times New Roman" w:hAnsi="Times New Roman"/>
                <w:b/>
                <w:color w:val="000000" w:themeColor="text1"/>
                <w:sz w:val="24"/>
                <w:szCs w:val="24"/>
              </w:rPr>
              <w:t>)</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1B437701" w14:textId="5BCB5EFB" w:rsidR="004416C4" w:rsidRPr="00533184" w:rsidRDefault="004416C4" w:rsidP="00B92A12">
            <w:pPr>
              <w:shd w:val="clear" w:color="auto" w:fill="FFFFFF"/>
              <w:spacing w:after="0" w:line="240" w:lineRule="auto"/>
              <w:jc w:val="both"/>
              <w:rPr>
                <w:rFonts w:ascii="Times New Roman" w:hAnsi="Times New Roman"/>
                <w:sz w:val="24"/>
                <w:szCs w:val="24"/>
                <w:lang w:val="kk-KZ"/>
              </w:rPr>
            </w:pPr>
            <w:r w:rsidRPr="004416C4">
              <w:rPr>
                <w:rFonts w:ascii="Times New Roman" w:hAnsi="Times New Roman"/>
                <w:b/>
                <w:sz w:val="24"/>
                <w:szCs w:val="24"/>
                <w:lang w:val="en-US"/>
              </w:rPr>
              <w:t>The purpose of the course</w:t>
            </w:r>
            <w:r>
              <w:rPr>
                <w:rFonts w:ascii="Times New Roman" w:hAnsi="Times New Roman"/>
                <w:sz w:val="24"/>
                <w:szCs w:val="24"/>
                <w:lang w:val="en-US"/>
              </w:rPr>
              <w:t xml:space="preserve">: </w:t>
            </w:r>
            <w:r w:rsidRPr="004416C4">
              <w:rPr>
                <w:rFonts w:ascii="Times New Roman" w:hAnsi="Times New Roman"/>
                <w:sz w:val="24"/>
                <w:szCs w:val="24"/>
                <w:lang w:val="kk-KZ"/>
              </w:rPr>
              <w:t>to form a foreign language professionally-oriented competence to integrate into the international environment and use English for intercultural and professional communication. Specifics of speech and pronunciation norms are considered: orthoepic norms, semantics, speech models for describing structures and systems, definitions, argumentation, linguistic and stylistic features.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392EB1" w14:textId="78441F5C" w:rsidR="005656B0" w:rsidRPr="00E840C7" w:rsidRDefault="005656B0" w:rsidP="009B46BE">
            <w:pPr>
              <w:spacing w:after="0" w:line="240" w:lineRule="auto"/>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sz w:val="24"/>
                <w:szCs w:val="24"/>
                <w:lang w:val="kk-KZ" w:eastAsia="ru-RU"/>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AC10129" w14:textId="7CD2981C" w:rsidR="005656B0" w:rsidRPr="008C1B73" w:rsidRDefault="005656B0" w:rsidP="009B46BE">
            <w:pPr>
              <w:spacing w:after="0" w:line="240" w:lineRule="auto"/>
              <w:contextualSpacing/>
              <w:jc w:val="both"/>
              <w:rPr>
                <w:rFonts w:ascii="Times New Roman" w:eastAsia="Times New Roman" w:hAnsi="Times New Roman"/>
                <w:bCs/>
                <w:color w:val="000000" w:themeColor="text1"/>
                <w:sz w:val="24"/>
                <w:szCs w:val="24"/>
                <w:lang w:val="en-US"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95658F6"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09FB1C1" w14:textId="77777777" w:rsidR="005656B0" w:rsidRPr="008573BE" w:rsidRDefault="005656B0" w:rsidP="009B46BE">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9731187" w14:textId="50F5B2A1" w:rsidR="005656B0" w:rsidRPr="008C1B73" w:rsidRDefault="005656B0" w:rsidP="009B46BE">
            <w:pPr>
              <w:spacing w:after="0" w:line="240" w:lineRule="auto"/>
              <w:rPr>
                <w:rFonts w:ascii="Times New Roman" w:hAnsi="Times New Roman"/>
                <w:b/>
                <w:color w:val="000000" w:themeColor="text1"/>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E744EC5" w14:textId="37AF08E9"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EFEB688"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CAD4683"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E76F7E4"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510B9AC" w14:textId="5AF65887" w:rsidR="005656B0" w:rsidRPr="00E840C7" w:rsidRDefault="005656B0" w:rsidP="009B46BE">
            <w:pPr>
              <w:spacing w:after="0" w:line="240" w:lineRule="auto"/>
              <w:rPr>
                <w:rFonts w:ascii="Times New Roman" w:hAnsi="Times New Roman"/>
                <w:color w:val="000000" w:themeColor="text1"/>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DAFDF23" w14:textId="77777777" w:rsidR="005656B0" w:rsidRPr="008573BE"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F1031E2" w14:textId="77777777" w:rsidR="005656B0" w:rsidRPr="008C1B73" w:rsidRDefault="005656B0" w:rsidP="009368D0">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B5681CC" w14:textId="77777777" w:rsidR="005656B0" w:rsidRPr="008C1B73" w:rsidRDefault="005656B0" w:rsidP="009368D0">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Pr>
          <w:p w14:paraId="43BDB8F5" w14:textId="130BBB26" w:rsidR="005656B0" w:rsidRPr="005656B0" w:rsidRDefault="005656B0" w:rsidP="009368D0">
            <w:pPr>
              <w:spacing w:after="0" w:line="240" w:lineRule="auto"/>
              <w:rPr>
                <w:rFonts w:ascii="Times New Roman" w:hAnsi="Times New Roman"/>
                <w:bCs/>
                <w:sz w:val="24"/>
                <w:szCs w:val="24"/>
              </w:rPr>
            </w:pPr>
            <w:r>
              <w:rPr>
                <w:rFonts w:ascii="Times New Roman" w:hAnsi="Times New Roman"/>
                <w:bCs/>
                <w:sz w:val="24"/>
                <w:szCs w:val="24"/>
              </w:rPr>
              <w:t>+</w:t>
            </w:r>
          </w:p>
        </w:tc>
      </w:tr>
      <w:tr w:rsidR="001541DF" w:rsidRPr="008C1B73" w14:paraId="31913D53" w14:textId="606D61F3"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DA4BC5" w14:textId="77777777" w:rsidR="005656B0" w:rsidRPr="008573BE" w:rsidRDefault="005656B0" w:rsidP="00D96535">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4999B27C" w14:textId="48A297D4" w:rsidR="005656B0" w:rsidRPr="008573BE" w:rsidRDefault="005656B0" w:rsidP="009B46BE">
            <w:pPr>
              <w:spacing w:after="0" w:line="240" w:lineRule="auto"/>
              <w:rPr>
                <w:rFonts w:ascii="Times New Roman" w:hAnsi="Times New Roman"/>
                <w:b/>
                <w:sz w:val="24"/>
                <w:szCs w:val="24"/>
                <w:lang w:val="en-US" w:eastAsia="en-GB"/>
              </w:rPr>
            </w:pPr>
            <w:r w:rsidRPr="00442797">
              <w:rPr>
                <w:rFonts w:ascii="Times New Roman" w:hAnsi="Times New Roman"/>
                <w:b/>
                <w:color w:val="000000" w:themeColor="text1"/>
                <w:sz w:val="24"/>
                <w:szCs w:val="24"/>
                <w:lang w:val="en-US"/>
              </w:rPr>
              <w:t>Pedagogy</w:t>
            </w:r>
            <w:r w:rsidRPr="004D04BF">
              <w:rPr>
                <w:rFonts w:ascii="Times New Roman" w:hAnsi="Times New Roman"/>
                <w:b/>
                <w:color w:val="000000" w:themeColor="text1"/>
                <w:sz w:val="24"/>
                <w:szCs w:val="24"/>
                <w:lang w:val="en-US"/>
              </w:rPr>
              <w:t xml:space="preserve"> </w:t>
            </w:r>
            <w:r w:rsidRPr="00442797">
              <w:rPr>
                <w:rFonts w:ascii="Times New Roman" w:hAnsi="Times New Roman"/>
                <w:b/>
                <w:color w:val="000000" w:themeColor="text1"/>
                <w:sz w:val="24"/>
                <w:szCs w:val="24"/>
                <w:lang w:val="en-US"/>
              </w:rPr>
              <w:t>of</w:t>
            </w:r>
            <w:r w:rsidRPr="004D04BF">
              <w:rPr>
                <w:rFonts w:ascii="Times New Roman" w:hAnsi="Times New Roman"/>
                <w:b/>
                <w:color w:val="000000" w:themeColor="text1"/>
                <w:sz w:val="24"/>
                <w:szCs w:val="24"/>
                <w:lang w:val="en-US"/>
              </w:rPr>
              <w:t xml:space="preserve"> </w:t>
            </w:r>
            <w:r w:rsidRPr="00442797">
              <w:rPr>
                <w:rFonts w:ascii="Times New Roman" w:hAnsi="Times New Roman"/>
                <w:b/>
                <w:color w:val="000000" w:themeColor="text1"/>
                <w:sz w:val="24"/>
                <w:szCs w:val="24"/>
                <w:lang w:val="en-US"/>
              </w:rPr>
              <w:t>higher</w:t>
            </w:r>
            <w:r w:rsidRPr="004D04BF">
              <w:rPr>
                <w:rFonts w:ascii="Times New Roman" w:hAnsi="Times New Roman"/>
                <w:b/>
                <w:color w:val="000000" w:themeColor="text1"/>
                <w:sz w:val="24"/>
                <w:szCs w:val="24"/>
                <w:lang w:val="en-US"/>
              </w:rPr>
              <w:t xml:space="preserve"> </w:t>
            </w:r>
            <w:r w:rsidRPr="00442797">
              <w:rPr>
                <w:rFonts w:ascii="Times New Roman" w:hAnsi="Times New Roman"/>
                <w:b/>
                <w:color w:val="000000" w:themeColor="text1"/>
                <w:sz w:val="24"/>
                <w:szCs w:val="24"/>
                <w:lang w:val="en-US"/>
              </w:rPr>
              <w:t>education</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28612ACC" w14:textId="672F3011" w:rsidR="005656B0" w:rsidRPr="008573BE" w:rsidRDefault="005656B0" w:rsidP="007855E3">
            <w:pPr>
              <w:tabs>
                <w:tab w:val="left" w:pos="317"/>
              </w:tabs>
              <w:spacing w:after="0" w:line="240" w:lineRule="auto"/>
              <w:contextualSpacing/>
              <w:jc w:val="both"/>
              <w:rPr>
                <w:rFonts w:ascii="Times New Roman" w:hAnsi="Times New Roman"/>
                <w:sz w:val="24"/>
                <w:szCs w:val="24"/>
                <w:lang w:val="en-US"/>
              </w:rPr>
            </w:pPr>
            <w:r w:rsidRPr="004416C4">
              <w:rPr>
                <w:rFonts w:ascii="Times New Roman" w:hAnsi="Times New Roman"/>
                <w:b/>
                <w:sz w:val="24"/>
                <w:szCs w:val="24"/>
                <w:lang w:val="en-US"/>
              </w:rPr>
              <w:t>The purpose of the course</w:t>
            </w:r>
            <w:r w:rsidR="004416C4">
              <w:rPr>
                <w:rFonts w:ascii="Times New Roman" w:hAnsi="Times New Roman"/>
                <w:sz w:val="24"/>
                <w:szCs w:val="24"/>
                <w:lang w:val="en-US"/>
              </w:rPr>
              <w:t>:</w:t>
            </w:r>
            <w:r w:rsidRPr="00BF0D6E">
              <w:rPr>
                <w:rFonts w:ascii="Times New Roman" w:hAnsi="Times New Roman"/>
                <w:sz w:val="24"/>
                <w:szCs w:val="24"/>
                <w:lang w:val="en-US"/>
              </w:rPr>
              <w:t xml:space="preserve"> to form pedagogical competence and the ability to teach at universities and colleges based on knowledge of higher school didactics, theory of education </w:t>
            </w:r>
            <w:r w:rsidRPr="00BF0D6E">
              <w:rPr>
                <w:rFonts w:ascii="Times New Roman" w:hAnsi="Times New Roman"/>
                <w:sz w:val="24"/>
                <w:szCs w:val="24"/>
                <w:lang w:val="en-US"/>
              </w:rPr>
              <w:lastRenderedPageBreak/>
              <w:t>and education management, analysis and self–assessment of teaching activities.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B38F3B" w14:textId="638CFA95" w:rsidR="005656B0" w:rsidRPr="00C20C55" w:rsidRDefault="00C20C55" w:rsidP="009B46BE">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3</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D8A89F9" w14:textId="77777777" w:rsidR="005656B0" w:rsidRPr="008C1B73" w:rsidRDefault="005656B0" w:rsidP="009B46BE">
            <w:pPr>
              <w:spacing w:after="0" w:line="240" w:lineRule="auto"/>
              <w:contextualSpacing/>
              <w:jc w:val="both"/>
              <w:rPr>
                <w:rFonts w:ascii="Times New Roman" w:eastAsia="Times New Roman" w:hAnsi="Times New Roman"/>
                <w:bCs/>
                <w:color w:val="000000" w:themeColor="text1"/>
                <w:sz w:val="24"/>
                <w:szCs w:val="24"/>
                <w:lang w:val="en-US"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6DBF07F"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EA60637" w14:textId="77777777" w:rsidR="005656B0" w:rsidRPr="008573BE" w:rsidRDefault="005656B0" w:rsidP="009B46BE">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24929CC" w14:textId="77777777" w:rsidR="005656B0" w:rsidRPr="008C1B73" w:rsidRDefault="005656B0" w:rsidP="009B46BE">
            <w:pPr>
              <w:spacing w:after="0" w:line="240" w:lineRule="auto"/>
              <w:rPr>
                <w:rFonts w:ascii="Times New Roman" w:hAnsi="Times New Roman"/>
                <w:b/>
                <w:color w:val="000000" w:themeColor="text1"/>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BD54B54"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0B7B5A7"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2C07CDF"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D832924"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BCE1CE9" w14:textId="77777777" w:rsidR="005656B0" w:rsidRPr="00E840C7" w:rsidRDefault="005656B0" w:rsidP="009B46BE">
            <w:pPr>
              <w:spacing w:after="0" w:line="240" w:lineRule="auto"/>
              <w:rPr>
                <w:rFonts w:ascii="Times New Roman" w:hAnsi="Times New Roman"/>
                <w:color w:val="000000" w:themeColor="text1"/>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D37FC18" w14:textId="77777777" w:rsidR="005656B0" w:rsidRPr="008573BE"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7CF22AD" w14:textId="77777777" w:rsidR="005656B0" w:rsidRPr="008C1B73" w:rsidRDefault="005656B0" w:rsidP="009368D0">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072075D" w14:textId="77777777" w:rsidR="005656B0" w:rsidRPr="008C1B73" w:rsidRDefault="005656B0" w:rsidP="009368D0">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Pr>
          <w:p w14:paraId="5F538409" w14:textId="44176C1C" w:rsidR="005656B0" w:rsidRPr="005656B0" w:rsidRDefault="005656B0" w:rsidP="009368D0">
            <w:pPr>
              <w:spacing w:after="0" w:line="240" w:lineRule="auto"/>
              <w:rPr>
                <w:rFonts w:ascii="Times New Roman" w:hAnsi="Times New Roman"/>
                <w:bCs/>
                <w:sz w:val="24"/>
                <w:szCs w:val="24"/>
              </w:rPr>
            </w:pPr>
            <w:r>
              <w:rPr>
                <w:rFonts w:ascii="Times New Roman" w:hAnsi="Times New Roman"/>
                <w:bCs/>
                <w:sz w:val="24"/>
                <w:szCs w:val="24"/>
              </w:rPr>
              <w:t>+</w:t>
            </w:r>
          </w:p>
        </w:tc>
      </w:tr>
      <w:tr w:rsidR="001541DF" w:rsidRPr="008C1B73" w14:paraId="4AA2CB3A" w14:textId="21FD4887"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5328A1" w14:textId="77777777" w:rsidR="005656B0" w:rsidRPr="008573BE" w:rsidRDefault="005656B0" w:rsidP="00D96535">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154A7C90" w14:textId="3972A7C5" w:rsidR="005656B0" w:rsidRPr="008573BE" w:rsidRDefault="005656B0" w:rsidP="009B46BE">
            <w:pPr>
              <w:spacing w:after="0" w:line="240" w:lineRule="auto"/>
              <w:rPr>
                <w:rFonts w:ascii="Times New Roman" w:hAnsi="Times New Roman"/>
                <w:b/>
                <w:sz w:val="24"/>
                <w:szCs w:val="24"/>
                <w:lang w:val="en-US" w:eastAsia="en-GB"/>
              </w:rPr>
            </w:pPr>
            <w:r w:rsidRPr="00442797">
              <w:rPr>
                <w:rFonts w:ascii="Times New Roman" w:hAnsi="Times New Roman"/>
                <w:b/>
                <w:color w:val="000000" w:themeColor="text1"/>
                <w:sz w:val="24"/>
                <w:szCs w:val="24"/>
                <w:lang w:val="en-US"/>
              </w:rPr>
              <w:t>Psychology</w:t>
            </w:r>
            <w:r>
              <w:rPr>
                <w:rFonts w:ascii="Times New Roman" w:hAnsi="Times New Roman"/>
                <w:b/>
                <w:color w:val="000000" w:themeColor="text1"/>
                <w:sz w:val="24"/>
                <w:szCs w:val="24"/>
              </w:rPr>
              <w:t xml:space="preserve"> </w:t>
            </w:r>
            <w:proofErr w:type="spellStart"/>
            <w:r w:rsidRPr="008C1B73">
              <w:rPr>
                <w:rFonts w:ascii="Times New Roman" w:hAnsi="Times New Roman"/>
                <w:b/>
                <w:color w:val="000000" w:themeColor="text1"/>
                <w:sz w:val="24"/>
                <w:szCs w:val="24"/>
              </w:rPr>
              <w:t>of</w:t>
            </w:r>
            <w:proofErr w:type="spellEnd"/>
            <w:r w:rsidRPr="008C1B73">
              <w:rPr>
                <w:rFonts w:ascii="Times New Roman" w:hAnsi="Times New Roman"/>
                <w:b/>
                <w:color w:val="000000" w:themeColor="text1"/>
                <w:sz w:val="24"/>
                <w:szCs w:val="24"/>
              </w:rPr>
              <w:t xml:space="preserve"> </w:t>
            </w:r>
            <w:proofErr w:type="spellStart"/>
            <w:r w:rsidRPr="008C1B73">
              <w:rPr>
                <w:rFonts w:ascii="Times New Roman" w:hAnsi="Times New Roman"/>
                <w:b/>
                <w:color w:val="000000" w:themeColor="text1"/>
                <w:sz w:val="24"/>
                <w:szCs w:val="24"/>
              </w:rPr>
              <w:t>management</w:t>
            </w:r>
            <w:proofErr w:type="spellEnd"/>
            <w:r w:rsidRPr="00442797">
              <w:rPr>
                <w:rFonts w:ascii="Times New Roman" w:hAnsi="Times New Roman"/>
                <w:b/>
                <w:color w:val="000000" w:themeColor="text1"/>
                <w:sz w:val="24"/>
                <w:szCs w:val="24"/>
              </w:rPr>
              <w:t xml:space="preserve">  </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65994C25" w14:textId="262C2F28" w:rsidR="005656B0" w:rsidRPr="004416C4" w:rsidRDefault="005656B0" w:rsidP="004416C4">
            <w:pPr>
              <w:tabs>
                <w:tab w:val="left" w:pos="317"/>
              </w:tabs>
              <w:spacing w:after="0" w:line="240" w:lineRule="auto"/>
              <w:contextualSpacing/>
              <w:jc w:val="both"/>
              <w:rPr>
                <w:rFonts w:ascii="Times New Roman" w:hAnsi="Times New Roman"/>
                <w:sz w:val="24"/>
                <w:szCs w:val="24"/>
                <w:lang w:val="en-US"/>
              </w:rPr>
            </w:pPr>
            <w:r w:rsidRPr="004416C4">
              <w:rPr>
                <w:rFonts w:ascii="Times New Roman" w:hAnsi="Times New Roman"/>
                <w:b/>
                <w:sz w:val="24"/>
                <w:szCs w:val="24"/>
                <w:lang w:val="en-US"/>
              </w:rPr>
              <w:t xml:space="preserve">The purpose of the </w:t>
            </w:r>
            <w:r w:rsidR="004416C4" w:rsidRPr="004416C4">
              <w:rPr>
                <w:rFonts w:ascii="Times New Roman" w:hAnsi="Times New Roman"/>
                <w:b/>
                <w:sz w:val="24"/>
                <w:szCs w:val="24"/>
                <w:lang w:val="kk-KZ"/>
              </w:rPr>
              <w:t>course</w:t>
            </w:r>
            <w:r w:rsidR="004416C4">
              <w:rPr>
                <w:rFonts w:ascii="Times New Roman" w:hAnsi="Times New Roman"/>
                <w:sz w:val="24"/>
                <w:szCs w:val="24"/>
                <w:lang w:val="en-US"/>
              </w:rPr>
              <w:t xml:space="preserve">: </w:t>
            </w:r>
            <w:r w:rsidR="004416C4" w:rsidRPr="004416C4">
              <w:rPr>
                <w:rFonts w:ascii="Times New Roman" w:hAnsi="Times New Roman"/>
                <w:sz w:val="24"/>
                <w:szCs w:val="24"/>
                <w:lang w:val="en-US"/>
              </w:rPr>
              <w:t xml:space="preserve">to develop systemic knowledge of </w:t>
            </w:r>
            <w:r w:rsidR="004416C4" w:rsidRPr="004416C4">
              <w:rPr>
                <w:rFonts w:ascii="Times New Roman" w:hAnsi="Times New Roman"/>
                <w:sz w:val="24"/>
                <w:szCs w:val="24"/>
                <w:lang w:val="en-US"/>
              </w:rPr>
              <w:t>management psychology</w:t>
            </w:r>
            <w:r w:rsidR="004416C4" w:rsidRPr="004416C4">
              <w:rPr>
                <w:rFonts w:ascii="Times New Roman" w:hAnsi="Times New Roman"/>
                <w:sz w:val="24"/>
                <w:szCs w:val="24"/>
                <w:lang w:val="en-US"/>
              </w:rPr>
              <w:t xml:space="preserve"> fundamental concepts, </w:t>
            </w:r>
            <w:r w:rsidR="004416C4">
              <w:rPr>
                <w:rFonts w:ascii="Times New Roman" w:hAnsi="Times New Roman"/>
                <w:sz w:val="24"/>
                <w:szCs w:val="24"/>
                <w:lang w:val="en-US"/>
              </w:rPr>
              <w:t>creating</w:t>
            </w:r>
            <w:r w:rsidR="004416C4" w:rsidRPr="004416C4">
              <w:rPr>
                <w:rFonts w:ascii="Times New Roman" w:hAnsi="Times New Roman"/>
                <w:sz w:val="24"/>
                <w:szCs w:val="24"/>
                <w:lang w:val="en-US"/>
              </w:rPr>
              <w:t xml:space="preserve"> prerequisites for theoretical understanding and practical application </w:t>
            </w:r>
            <w:r w:rsidR="004416C4">
              <w:rPr>
                <w:rFonts w:ascii="Times New Roman" w:hAnsi="Times New Roman"/>
                <w:sz w:val="24"/>
                <w:szCs w:val="24"/>
                <w:lang w:val="en-US"/>
              </w:rPr>
              <w:t>in</w:t>
            </w:r>
            <w:r w:rsidR="004416C4" w:rsidRPr="004416C4">
              <w:rPr>
                <w:rFonts w:ascii="Times New Roman" w:hAnsi="Times New Roman"/>
                <w:sz w:val="24"/>
                <w:szCs w:val="24"/>
                <w:lang w:val="en-US"/>
              </w:rPr>
              <w:t xml:space="preserve"> the field of management. The</w:t>
            </w:r>
            <w:r w:rsidR="004416C4">
              <w:rPr>
                <w:rFonts w:ascii="Times New Roman" w:hAnsi="Times New Roman"/>
                <w:sz w:val="24"/>
                <w:szCs w:val="24"/>
                <w:lang w:val="en-US"/>
              </w:rPr>
              <w:t xml:space="preserve"> course studies</w:t>
            </w:r>
            <w:r w:rsidR="004416C4" w:rsidRPr="004416C4">
              <w:rPr>
                <w:rFonts w:ascii="Times New Roman" w:hAnsi="Times New Roman"/>
                <w:sz w:val="24"/>
                <w:szCs w:val="24"/>
                <w:lang w:val="en-US"/>
              </w:rPr>
              <w:t xml:space="preserve"> basic principles of management psychology, personality in managerial interactions, management of personal behavior, management by values, group phenomena.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50B0B3F" w14:textId="70975E93" w:rsidR="005656B0" w:rsidRPr="00E840C7" w:rsidRDefault="005656B0" w:rsidP="009B46BE">
            <w:pPr>
              <w:spacing w:after="0" w:line="240" w:lineRule="auto"/>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eastAsia="ru-RU"/>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3BB47A0" w14:textId="1E53E010" w:rsidR="005656B0" w:rsidRPr="008C1B73" w:rsidRDefault="005656B0" w:rsidP="009B46BE">
            <w:pPr>
              <w:spacing w:after="0" w:line="240" w:lineRule="auto"/>
              <w:contextualSpacing/>
              <w:jc w:val="both"/>
              <w:rPr>
                <w:rFonts w:ascii="Times New Roman" w:eastAsia="Times New Roman" w:hAnsi="Times New Roman"/>
                <w:bCs/>
                <w:color w:val="000000" w:themeColor="text1"/>
                <w:sz w:val="24"/>
                <w:szCs w:val="24"/>
                <w:lang w:val="en-US"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2B7B9DD"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D622CF9" w14:textId="62602AB9" w:rsidR="005656B0" w:rsidRPr="008573BE" w:rsidRDefault="005656B0" w:rsidP="009B46BE">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A64368E" w14:textId="77777777" w:rsidR="005656B0" w:rsidRPr="008C1B73" w:rsidRDefault="005656B0" w:rsidP="009B46BE">
            <w:pPr>
              <w:spacing w:after="0" w:line="240" w:lineRule="auto"/>
              <w:rPr>
                <w:rFonts w:ascii="Times New Roman" w:hAnsi="Times New Roman"/>
                <w:b/>
                <w:color w:val="000000" w:themeColor="text1"/>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18DC738"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7207CD2"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4615716"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556B5D0" w14:textId="77777777" w:rsidR="005656B0" w:rsidRPr="008C1B73"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A89F010" w14:textId="77777777" w:rsidR="005656B0" w:rsidRPr="00E840C7" w:rsidRDefault="005656B0" w:rsidP="009B46BE">
            <w:pPr>
              <w:spacing w:after="0" w:line="240" w:lineRule="auto"/>
              <w:rPr>
                <w:rFonts w:ascii="Times New Roman" w:hAnsi="Times New Roman"/>
                <w:color w:val="000000" w:themeColor="text1"/>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8CB6743" w14:textId="77777777" w:rsidR="005656B0" w:rsidRPr="008573BE" w:rsidRDefault="005656B0" w:rsidP="009B46BE">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E4539D2" w14:textId="77777777" w:rsidR="005656B0" w:rsidRPr="008C1B73" w:rsidRDefault="005656B0" w:rsidP="009368D0">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0C82E3D" w14:textId="36227145" w:rsidR="005656B0" w:rsidRPr="008C1B73" w:rsidRDefault="005656B0" w:rsidP="009368D0">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Pr>
          <w:p w14:paraId="0CD4352B" w14:textId="519B36B4" w:rsidR="005656B0" w:rsidRPr="005656B0" w:rsidRDefault="005656B0" w:rsidP="009368D0">
            <w:pPr>
              <w:spacing w:after="0" w:line="240" w:lineRule="auto"/>
              <w:rPr>
                <w:rFonts w:ascii="Times New Roman" w:hAnsi="Times New Roman"/>
                <w:bCs/>
                <w:sz w:val="24"/>
                <w:szCs w:val="24"/>
              </w:rPr>
            </w:pPr>
            <w:r>
              <w:rPr>
                <w:rFonts w:ascii="Times New Roman" w:hAnsi="Times New Roman"/>
                <w:bCs/>
                <w:sz w:val="24"/>
                <w:szCs w:val="24"/>
              </w:rPr>
              <w:t>+</w:t>
            </w:r>
          </w:p>
        </w:tc>
      </w:tr>
      <w:tr w:rsidR="001541DF" w:rsidRPr="008573BE" w14:paraId="430CE669" w14:textId="44086918"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EC2421" w14:textId="77777777" w:rsidR="001541DF" w:rsidRPr="008573BE" w:rsidRDefault="001541DF" w:rsidP="001541DF">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64C9E247" w14:textId="29B0D6CB" w:rsidR="001541DF" w:rsidRPr="008573BE" w:rsidRDefault="001541DF" w:rsidP="001541DF">
            <w:pPr>
              <w:spacing w:after="0" w:line="240" w:lineRule="auto"/>
              <w:rPr>
                <w:rFonts w:ascii="Times New Roman" w:hAnsi="Times New Roman"/>
                <w:b/>
                <w:bCs/>
                <w:sz w:val="24"/>
                <w:szCs w:val="24"/>
                <w:lang w:val="en-US"/>
              </w:rPr>
            </w:pPr>
            <w:r w:rsidRPr="008573BE">
              <w:rPr>
                <w:rFonts w:ascii="Times New Roman" w:hAnsi="Times New Roman"/>
                <w:b/>
                <w:sz w:val="24"/>
                <w:szCs w:val="24"/>
                <w:lang w:val="en-US" w:eastAsia="en-GB"/>
              </w:rPr>
              <w:t>Modern methodology of translation theory and practice</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3EB9EF71" w14:textId="071F3DC4" w:rsidR="001541DF" w:rsidRPr="008573BE" w:rsidRDefault="001541DF" w:rsidP="00B92A12">
            <w:pPr>
              <w:tabs>
                <w:tab w:val="left" w:pos="317"/>
              </w:tabs>
              <w:spacing w:after="0" w:line="240" w:lineRule="auto"/>
              <w:contextualSpacing/>
              <w:jc w:val="both"/>
              <w:rPr>
                <w:rFonts w:ascii="Times New Roman" w:hAnsi="Times New Roman"/>
                <w:sz w:val="24"/>
                <w:szCs w:val="24"/>
                <w:lang w:val="en-US"/>
              </w:rPr>
            </w:pPr>
            <w:r w:rsidRPr="004416C4">
              <w:rPr>
                <w:rFonts w:ascii="Times New Roman" w:hAnsi="Times New Roman"/>
                <w:b/>
                <w:sz w:val="24"/>
                <w:szCs w:val="24"/>
                <w:lang w:val="en-US"/>
              </w:rPr>
              <w:t xml:space="preserve">The </w:t>
            </w:r>
            <w:r w:rsidR="00B92A12" w:rsidRPr="004416C4">
              <w:rPr>
                <w:rFonts w:ascii="Times New Roman" w:hAnsi="Times New Roman"/>
                <w:b/>
                <w:sz w:val="24"/>
                <w:szCs w:val="24"/>
                <w:lang w:val="en-US"/>
              </w:rPr>
              <w:t xml:space="preserve">purpose </w:t>
            </w:r>
            <w:r w:rsidRPr="004416C4">
              <w:rPr>
                <w:rFonts w:ascii="Times New Roman" w:hAnsi="Times New Roman"/>
                <w:b/>
                <w:sz w:val="24"/>
                <w:szCs w:val="24"/>
                <w:lang w:val="en-US"/>
              </w:rPr>
              <w:t>of the course</w:t>
            </w:r>
            <w:r w:rsidRPr="008573BE">
              <w:rPr>
                <w:rFonts w:ascii="Times New Roman" w:hAnsi="Times New Roman"/>
                <w:sz w:val="24"/>
                <w:szCs w:val="24"/>
                <w:lang w:val="en-US"/>
              </w:rPr>
              <w:t xml:space="preserve"> is to shape main teaching methodologies for translation theory and practice, optimize process of teaching translation, didactic understanding of text translation process. The course </w:t>
            </w:r>
            <w:r w:rsidR="00B92A12">
              <w:rPr>
                <w:rFonts w:ascii="Times New Roman" w:hAnsi="Times New Roman"/>
                <w:sz w:val="24"/>
                <w:szCs w:val="24"/>
                <w:lang w:val="en-US"/>
              </w:rPr>
              <w:t xml:space="preserve">studies </w:t>
            </w:r>
            <w:r w:rsidRPr="008573BE">
              <w:rPr>
                <w:rFonts w:ascii="Times New Roman" w:hAnsi="Times New Roman"/>
                <w:sz w:val="24"/>
                <w:szCs w:val="24"/>
                <w:lang w:val="en-US"/>
              </w:rPr>
              <w:t>methodological foundations of translation theory and practice, structural and semantic analysis of translated text, translation difficulties; improving translation</w:t>
            </w:r>
            <w:r w:rsidR="00B92A12" w:rsidRPr="008573BE">
              <w:rPr>
                <w:rFonts w:ascii="Times New Roman" w:hAnsi="Times New Roman"/>
                <w:sz w:val="24"/>
                <w:szCs w:val="24"/>
                <w:lang w:val="en-US"/>
              </w:rPr>
              <w:t xml:space="preserve"> speed</w:t>
            </w:r>
            <w:r w:rsidR="00B92A12">
              <w:rPr>
                <w:rFonts w:ascii="Times New Roman" w:hAnsi="Times New Roman"/>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E239C90" w14:textId="30DFDC98" w:rsidR="001541DF" w:rsidRPr="008573BE" w:rsidRDefault="001541DF" w:rsidP="001541DF">
            <w:pPr>
              <w:spacing w:after="0" w:line="240" w:lineRule="auto"/>
              <w:rPr>
                <w:rFonts w:ascii="Times New Roman" w:hAnsi="Times New Roman"/>
                <w:b/>
                <w:bCs/>
                <w:sz w:val="24"/>
                <w:szCs w:val="24"/>
              </w:rPr>
            </w:pPr>
            <w:r w:rsidRPr="00E840C7">
              <w:rPr>
                <w:rFonts w:ascii="Times New Roman" w:eastAsia="Times New Roman" w:hAnsi="Times New Roman"/>
                <w:color w:val="000000" w:themeColor="text1"/>
                <w:sz w:val="24"/>
                <w:szCs w:val="24"/>
                <w:lang w:val="en-US" w:eastAsia="ru-RU"/>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73A2A56" w14:textId="0651E584" w:rsidR="001541DF" w:rsidRPr="008573BE" w:rsidRDefault="001541DF" w:rsidP="001541DF">
            <w:pPr>
              <w:spacing w:after="0" w:line="240" w:lineRule="auto"/>
              <w:contextualSpacing/>
              <w:jc w:val="both"/>
              <w:rPr>
                <w:rFonts w:ascii="Times New Roman" w:hAnsi="Times New Roman"/>
                <w:sz w:val="24"/>
                <w:szCs w:val="24"/>
                <w:lang w:val="en-US"/>
              </w:rPr>
            </w:pPr>
            <w:r w:rsidRPr="00E840C7">
              <w:rPr>
                <w:rFonts w:ascii="Times New Roman" w:eastAsia="Times New Roman" w:hAnsi="Times New Roman"/>
                <w:bCs/>
                <w:color w:val="000000" w:themeColor="text1"/>
                <w:sz w:val="24"/>
                <w:szCs w:val="24"/>
                <w:lang w:eastAsia="ru-RU"/>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D76FFFB"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94718BF" w14:textId="70D247F9" w:rsidR="001541DF" w:rsidRPr="008573BE" w:rsidRDefault="001541DF" w:rsidP="001541DF">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78D4C0C" w14:textId="0CD398DE"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b/>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2AB6172"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3C61A44"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1EAAA54"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295034C"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9AC6FF2" w14:textId="0168E0C9"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color w:val="000000" w:themeColor="text1"/>
                <w:sz w:val="24"/>
                <w:szCs w:val="24"/>
                <w:lang w:val="kk-KZ"/>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74F8223" w14:textId="7BC5EFB2"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0404FC8"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E41880B" w14:textId="1A9B602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Pr>
          <w:p w14:paraId="11B49996" w14:textId="77777777" w:rsidR="001541DF" w:rsidRPr="008573BE" w:rsidRDefault="001541DF" w:rsidP="001541DF">
            <w:pPr>
              <w:spacing w:after="0" w:line="240" w:lineRule="auto"/>
              <w:rPr>
                <w:rFonts w:ascii="Times New Roman" w:hAnsi="Times New Roman"/>
                <w:bCs/>
                <w:sz w:val="24"/>
                <w:szCs w:val="24"/>
              </w:rPr>
            </w:pPr>
          </w:p>
        </w:tc>
      </w:tr>
      <w:tr w:rsidR="001541DF" w:rsidRPr="008573BE" w14:paraId="3F904AC6" w14:textId="5874B721"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F030DF" w14:textId="77777777" w:rsidR="001541DF" w:rsidRPr="008573BE" w:rsidRDefault="001541DF" w:rsidP="001541DF">
            <w:pPr>
              <w:pStyle w:val="a7"/>
              <w:numPr>
                <w:ilvl w:val="0"/>
                <w:numId w:val="25"/>
              </w:numPr>
              <w:spacing w:after="0" w:line="240" w:lineRule="auto"/>
              <w:rPr>
                <w:rFonts w:ascii="Times New Roman" w:hAnsi="Times New Roman"/>
                <w:b/>
                <w:bCs/>
                <w:sz w:val="24"/>
                <w:szCs w:val="24"/>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798FB5F9" w14:textId="56DC2E96" w:rsidR="001541DF" w:rsidRPr="008573BE" w:rsidRDefault="00C70129" w:rsidP="001541DF">
            <w:pPr>
              <w:pStyle w:val="a5"/>
              <w:rPr>
                <w:rFonts w:ascii="Times New Roman" w:hAnsi="Times New Roman" w:cs="Times New Roman"/>
                <w:b/>
                <w:sz w:val="24"/>
                <w:szCs w:val="24"/>
                <w:lang w:val="en-US" w:eastAsia="en-GB"/>
              </w:rPr>
            </w:pPr>
            <w:proofErr w:type="spellStart"/>
            <w:r w:rsidRPr="00C70129">
              <w:rPr>
                <w:rFonts w:ascii="Times New Roman" w:hAnsi="Times New Roman" w:cs="Times New Roman"/>
                <w:b/>
                <w:sz w:val="24"/>
                <w:szCs w:val="24"/>
              </w:rPr>
              <w:t>Practice</w:t>
            </w:r>
            <w:proofErr w:type="spellEnd"/>
            <w:r w:rsidRPr="00C70129">
              <w:rPr>
                <w:rFonts w:ascii="Times New Roman" w:hAnsi="Times New Roman" w:cs="Times New Roman"/>
                <w:b/>
                <w:sz w:val="24"/>
                <w:szCs w:val="24"/>
              </w:rPr>
              <w:t xml:space="preserve"> </w:t>
            </w:r>
            <w:proofErr w:type="spellStart"/>
            <w:r w:rsidRPr="00C70129">
              <w:rPr>
                <w:rFonts w:ascii="Times New Roman" w:hAnsi="Times New Roman" w:cs="Times New Roman"/>
                <w:b/>
                <w:sz w:val="24"/>
                <w:szCs w:val="24"/>
              </w:rPr>
              <w:t>of</w:t>
            </w:r>
            <w:proofErr w:type="spellEnd"/>
            <w:r w:rsidRPr="00C70129">
              <w:rPr>
                <w:rFonts w:ascii="Times New Roman" w:hAnsi="Times New Roman" w:cs="Times New Roman"/>
                <w:b/>
                <w:sz w:val="24"/>
                <w:szCs w:val="24"/>
              </w:rPr>
              <w:t xml:space="preserve"> </w:t>
            </w:r>
            <w:proofErr w:type="spellStart"/>
            <w:r w:rsidRPr="00C70129">
              <w:rPr>
                <w:rFonts w:ascii="Times New Roman" w:hAnsi="Times New Roman" w:cs="Times New Roman"/>
                <w:b/>
                <w:sz w:val="24"/>
                <w:szCs w:val="24"/>
              </w:rPr>
              <w:t>consecutive</w:t>
            </w:r>
            <w:proofErr w:type="spellEnd"/>
            <w:r w:rsidRPr="00C70129">
              <w:rPr>
                <w:rFonts w:ascii="Times New Roman" w:hAnsi="Times New Roman" w:cs="Times New Roman"/>
                <w:b/>
                <w:sz w:val="24"/>
                <w:szCs w:val="24"/>
              </w:rPr>
              <w:t xml:space="preserve"> </w:t>
            </w:r>
            <w:proofErr w:type="spellStart"/>
            <w:r w:rsidRPr="00C70129">
              <w:rPr>
                <w:rFonts w:ascii="Times New Roman" w:hAnsi="Times New Roman" w:cs="Times New Roman"/>
                <w:b/>
                <w:sz w:val="24"/>
                <w:szCs w:val="24"/>
              </w:rPr>
              <w:t>interpreting</w:t>
            </w:r>
            <w:proofErr w:type="spellEnd"/>
            <w:r w:rsidRPr="00C70129">
              <w:rPr>
                <w:rFonts w:ascii="Times New Roman" w:hAnsi="Times New Roman" w:cs="Times New Roman"/>
                <w:b/>
                <w:sz w:val="24"/>
                <w:szCs w:val="24"/>
              </w:rPr>
              <w:t xml:space="preserve"> </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1944FEEE" w14:textId="3E9D08AA" w:rsidR="001541DF" w:rsidRPr="008573BE" w:rsidRDefault="001541DF" w:rsidP="00B92A12">
            <w:pPr>
              <w:spacing w:after="0" w:line="240" w:lineRule="auto"/>
              <w:contextualSpacing/>
              <w:jc w:val="both"/>
              <w:rPr>
                <w:rFonts w:ascii="Times New Roman" w:hAnsi="Times New Roman"/>
                <w:sz w:val="24"/>
                <w:szCs w:val="24"/>
                <w:lang w:val="en-US"/>
              </w:rPr>
            </w:pPr>
            <w:r w:rsidRPr="004416C4">
              <w:rPr>
                <w:rFonts w:ascii="Times New Roman" w:hAnsi="Times New Roman"/>
                <w:b/>
                <w:sz w:val="24"/>
                <w:szCs w:val="24"/>
                <w:shd w:val="clear" w:color="auto" w:fill="FFFFFF"/>
                <w:lang w:val="en-US"/>
              </w:rPr>
              <w:t>The purpose of the course</w:t>
            </w:r>
            <w:r w:rsidRPr="008573BE">
              <w:rPr>
                <w:rFonts w:ascii="Times New Roman" w:hAnsi="Times New Roman"/>
                <w:sz w:val="24"/>
                <w:szCs w:val="24"/>
                <w:shd w:val="clear" w:color="auto" w:fill="FFFFFF"/>
                <w:lang w:val="en-US"/>
              </w:rPr>
              <w:t xml:space="preserve"> is to teach strategies for consecutive translation, development of translator's lingual and ethnic competence. The </w:t>
            </w:r>
            <w:r w:rsidR="00B92A12">
              <w:rPr>
                <w:rFonts w:ascii="Times New Roman" w:hAnsi="Times New Roman"/>
                <w:sz w:val="24"/>
                <w:szCs w:val="24"/>
                <w:shd w:val="clear" w:color="auto" w:fill="FFFFFF"/>
                <w:lang w:val="en-US"/>
              </w:rPr>
              <w:t>course</w:t>
            </w:r>
            <w:r w:rsidRPr="008573BE">
              <w:rPr>
                <w:rFonts w:ascii="Times New Roman" w:hAnsi="Times New Roman"/>
                <w:sz w:val="24"/>
                <w:szCs w:val="24"/>
                <w:shd w:val="clear" w:color="auto" w:fill="FFFFFF"/>
                <w:lang w:val="en-US"/>
              </w:rPr>
              <w:t xml:space="preserve"> </w:t>
            </w:r>
            <w:r w:rsidR="00B92A12">
              <w:rPr>
                <w:rFonts w:ascii="Times New Roman" w:hAnsi="Times New Roman"/>
                <w:sz w:val="24"/>
                <w:szCs w:val="24"/>
                <w:shd w:val="clear" w:color="auto" w:fill="FFFFFF"/>
                <w:lang w:val="en-US"/>
              </w:rPr>
              <w:t>studies</w:t>
            </w:r>
            <w:r w:rsidRPr="008573BE">
              <w:rPr>
                <w:rFonts w:ascii="Times New Roman" w:hAnsi="Times New Roman"/>
                <w:sz w:val="24"/>
                <w:szCs w:val="24"/>
                <w:shd w:val="clear" w:color="auto" w:fill="FFFFFF"/>
                <w:lang w:val="en-US"/>
              </w:rPr>
              <w:t xml:space="preserve"> basic strategies of consecutive translation, principles of communicative and functional approach to translation, application of translation foundations and intercultural communication </w:t>
            </w:r>
            <w:r w:rsidR="00B92A12">
              <w:rPr>
                <w:rFonts w:ascii="Times New Roman" w:hAnsi="Times New Roman"/>
                <w:sz w:val="24"/>
                <w:szCs w:val="24"/>
                <w:shd w:val="clear" w:color="auto" w:fill="FFFFFF"/>
                <w:lang w:val="en-US"/>
              </w:rPr>
              <w:t>within</w:t>
            </w:r>
            <w:r w:rsidRPr="008573BE">
              <w:rPr>
                <w:rFonts w:ascii="Times New Roman" w:hAnsi="Times New Roman"/>
                <w:sz w:val="24"/>
                <w:szCs w:val="24"/>
                <w:shd w:val="clear" w:color="auto" w:fill="FFFFFF"/>
                <w:lang w:val="en-US"/>
              </w:rPr>
              <w:t xml:space="preserve"> </w:t>
            </w:r>
            <w:r w:rsidRPr="008573BE">
              <w:rPr>
                <w:rFonts w:ascii="Times New Roman" w:hAnsi="Times New Roman"/>
                <w:sz w:val="24"/>
                <w:szCs w:val="24"/>
                <w:shd w:val="clear" w:color="auto" w:fill="FFFFFF"/>
                <w:lang w:val="en-US"/>
              </w:rPr>
              <w:lastRenderedPageBreak/>
              <w:t>consecutive translation, different functional style</w:t>
            </w:r>
            <w:r w:rsidR="00B92A12">
              <w:rPr>
                <w:rFonts w:ascii="Times New Roman" w:hAnsi="Times New Roman"/>
                <w:sz w:val="24"/>
                <w:szCs w:val="24"/>
                <w:shd w:val="clear" w:color="auto" w:fill="FFFFFF"/>
                <w:lang w:val="en-US"/>
              </w:rPr>
              <w:t>s of speech.</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F4B27A" w14:textId="7C6E40EF" w:rsidR="001541DF" w:rsidRPr="008573BE" w:rsidRDefault="001541DF" w:rsidP="001541DF">
            <w:pPr>
              <w:spacing w:after="0" w:line="240" w:lineRule="auto"/>
              <w:rPr>
                <w:rFonts w:ascii="Times New Roman" w:hAnsi="Times New Roman"/>
                <w:b/>
                <w:bCs/>
                <w:sz w:val="24"/>
                <w:szCs w:val="24"/>
              </w:rPr>
            </w:pPr>
            <w:r>
              <w:rPr>
                <w:rFonts w:ascii="Times New Roman" w:eastAsia="Times New Roman" w:hAnsi="Times New Roman"/>
                <w:color w:val="000000" w:themeColor="text1"/>
                <w:sz w:val="24"/>
                <w:szCs w:val="24"/>
                <w:lang w:val="kk-KZ" w:eastAsia="ru-RU"/>
              </w:rPr>
              <w:lastRenderedPageBreak/>
              <w:t>9</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46FA6C4" w14:textId="10D9DFBA" w:rsidR="001541DF" w:rsidRPr="008573BE" w:rsidRDefault="001541DF" w:rsidP="001541DF">
            <w:pPr>
              <w:spacing w:after="0" w:line="240" w:lineRule="auto"/>
              <w:contextualSpacing/>
              <w:jc w:val="both"/>
              <w:rPr>
                <w:rFonts w:ascii="Times New Roman" w:hAnsi="Times New Roman"/>
                <w:sz w:val="24"/>
                <w:szCs w:val="24"/>
              </w:rPr>
            </w:pPr>
            <w:r w:rsidRPr="00E840C7">
              <w:rPr>
                <w:rFonts w:ascii="Times New Roman" w:eastAsia="Times New Roman" w:hAnsi="Times New Roman"/>
                <w:bCs/>
                <w:color w:val="000000" w:themeColor="text1"/>
                <w:sz w:val="24"/>
                <w:szCs w:val="24"/>
                <w:lang w:eastAsia="ru-RU"/>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A5DB319"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7ACB6B2" w14:textId="4FB306D4" w:rsidR="001541DF" w:rsidRPr="008573BE" w:rsidRDefault="001541DF" w:rsidP="001541DF">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7E9CB2B" w14:textId="2A05FAAA"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F23F7E1"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1E9429D"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CAD4CA4"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F61ED9F"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AE5AF86" w14:textId="426E0CDF"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88B7B74" w14:textId="7522F296"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A0BC777"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0EFEE27" w14:textId="0F1868CA"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color w:val="000000" w:themeColor="text1"/>
                <w:sz w:val="24"/>
                <w:szCs w:val="24"/>
                <w:lang w:val="kk-KZ"/>
              </w:rPr>
              <w:t>+</w:t>
            </w:r>
          </w:p>
        </w:tc>
        <w:tc>
          <w:tcPr>
            <w:tcW w:w="567" w:type="dxa"/>
            <w:tcBorders>
              <w:top w:val="nil"/>
              <w:left w:val="nil"/>
              <w:bottom w:val="single" w:sz="8" w:space="0" w:color="auto"/>
              <w:right w:val="single" w:sz="8" w:space="0" w:color="auto"/>
            </w:tcBorders>
          </w:tcPr>
          <w:p w14:paraId="10A24A34" w14:textId="77777777" w:rsidR="001541DF" w:rsidRPr="00E840C7" w:rsidRDefault="001541DF" w:rsidP="001541DF">
            <w:pPr>
              <w:spacing w:after="0" w:line="240" w:lineRule="auto"/>
              <w:rPr>
                <w:rFonts w:ascii="Times New Roman" w:hAnsi="Times New Roman"/>
                <w:color w:val="000000" w:themeColor="text1"/>
                <w:sz w:val="24"/>
                <w:szCs w:val="24"/>
                <w:lang w:val="kk-KZ"/>
              </w:rPr>
            </w:pPr>
          </w:p>
        </w:tc>
      </w:tr>
      <w:tr w:rsidR="001541DF" w:rsidRPr="008573BE" w14:paraId="41A9DB32" w14:textId="3D055EDE"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916A78" w14:textId="77777777" w:rsidR="001541DF" w:rsidRPr="008573BE" w:rsidRDefault="001541DF" w:rsidP="001541DF">
            <w:pPr>
              <w:pStyle w:val="a7"/>
              <w:numPr>
                <w:ilvl w:val="0"/>
                <w:numId w:val="25"/>
              </w:numPr>
              <w:spacing w:after="0" w:line="240" w:lineRule="auto"/>
              <w:rPr>
                <w:rFonts w:ascii="Times New Roman" w:hAnsi="Times New Roman"/>
                <w:b/>
                <w:bCs/>
                <w:sz w:val="24"/>
                <w:szCs w:val="24"/>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6EAE3D94" w14:textId="3BC0D3A1" w:rsidR="001541DF" w:rsidRPr="008573BE" w:rsidRDefault="00C70129" w:rsidP="001541DF">
            <w:pPr>
              <w:pStyle w:val="a5"/>
              <w:rPr>
                <w:rFonts w:ascii="Times New Roman" w:hAnsi="Times New Roman" w:cs="Times New Roman"/>
                <w:b/>
                <w:sz w:val="24"/>
                <w:szCs w:val="24"/>
                <w:lang w:val="kk-KZ" w:eastAsia="en-GB"/>
              </w:rPr>
            </w:pPr>
            <w:r w:rsidRPr="00C70129">
              <w:rPr>
                <w:rFonts w:ascii="Times New Roman" w:hAnsi="Times New Roman" w:cs="Times New Roman"/>
                <w:b/>
                <w:sz w:val="24"/>
                <w:szCs w:val="24"/>
                <w:lang w:val="en-US"/>
              </w:rPr>
              <w:t>Practice of translation and interpretation</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2D7D5B9D" w14:textId="5D2EF820" w:rsidR="001541DF" w:rsidRPr="008573BE" w:rsidRDefault="001541DF" w:rsidP="00E60540">
            <w:pPr>
              <w:spacing w:after="0" w:line="240" w:lineRule="auto"/>
              <w:contextualSpacing/>
              <w:jc w:val="both"/>
              <w:rPr>
                <w:rFonts w:ascii="Times New Roman" w:hAnsi="Times New Roman"/>
                <w:sz w:val="24"/>
                <w:szCs w:val="24"/>
                <w:lang w:val="en-US"/>
              </w:rPr>
            </w:pPr>
            <w:r w:rsidRPr="004416C4">
              <w:rPr>
                <w:rFonts w:ascii="Times New Roman" w:hAnsi="Times New Roman"/>
                <w:b/>
                <w:sz w:val="24"/>
                <w:szCs w:val="24"/>
                <w:shd w:val="clear" w:color="auto" w:fill="FFFFFF"/>
                <w:lang w:val="en-US"/>
              </w:rPr>
              <w:t xml:space="preserve">The </w:t>
            </w:r>
            <w:r w:rsidR="00B92A12" w:rsidRPr="004416C4">
              <w:rPr>
                <w:rFonts w:ascii="Times New Roman" w:eastAsia="Times New Roman" w:hAnsi="Times New Roman"/>
                <w:b/>
                <w:sz w:val="24"/>
                <w:szCs w:val="24"/>
                <w:lang w:val="en-US"/>
              </w:rPr>
              <w:t xml:space="preserve">purpose </w:t>
            </w:r>
            <w:r w:rsidRPr="004416C4">
              <w:rPr>
                <w:rFonts w:ascii="Times New Roman" w:hAnsi="Times New Roman"/>
                <w:b/>
                <w:sz w:val="24"/>
                <w:szCs w:val="24"/>
                <w:shd w:val="clear" w:color="auto" w:fill="FFFFFF"/>
                <w:lang w:val="en-US"/>
              </w:rPr>
              <w:t>of the course</w:t>
            </w:r>
            <w:r w:rsidRPr="008573BE">
              <w:rPr>
                <w:rFonts w:ascii="Times New Roman" w:hAnsi="Times New Roman"/>
                <w:sz w:val="24"/>
                <w:szCs w:val="24"/>
                <w:shd w:val="clear" w:color="auto" w:fill="FFFFFF"/>
                <w:lang w:val="en-US"/>
              </w:rPr>
              <w:t xml:space="preserve"> is to develop knowledge and skills of translation in the field of professional communication. The course </w:t>
            </w:r>
            <w:r w:rsidR="00E60540">
              <w:rPr>
                <w:rFonts w:ascii="Times New Roman" w:hAnsi="Times New Roman"/>
                <w:sz w:val="24"/>
                <w:szCs w:val="24"/>
                <w:shd w:val="clear" w:color="auto" w:fill="FFFFFF"/>
                <w:lang w:val="en-US"/>
              </w:rPr>
              <w:t xml:space="preserve">studies </w:t>
            </w:r>
            <w:r w:rsidRPr="008573BE">
              <w:rPr>
                <w:rFonts w:ascii="Times New Roman" w:hAnsi="Times New Roman"/>
                <w:sz w:val="24"/>
                <w:szCs w:val="24"/>
                <w:shd w:val="clear" w:color="auto" w:fill="FFFFFF"/>
                <w:lang w:val="en-US"/>
              </w:rPr>
              <w:t>various types of written and oral translation: translation from a piece of paper, of conversations and negotiations, consecutive translation, simultaneous interpretation; translation analysis and translation issues.</w:t>
            </w:r>
            <w:r w:rsidR="00E60540">
              <w:rPr>
                <w:rFonts w:ascii="Times New Roman" w:hAnsi="Times New Roman"/>
                <w:sz w:val="24"/>
                <w:szCs w:val="24"/>
                <w:shd w:val="clear" w:color="auto" w:fill="FFFFFF"/>
                <w:lang w:val="en-US"/>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D3071D3" w14:textId="533D9611" w:rsidR="001541DF" w:rsidRPr="008573BE" w:rsidRDefault="001541DF" w:rsidP="001541DF">
            <w:pPr>
              <w:spacing w:after="0" w:line="240" w:lineRule="auto"/>
              <w:rPr>
                <w:rFonts w:ascii="Times New Roman" w:hAnsi="Times New Roman"/>
                <w:b/>
                <w:bCs/>
                <w:sz w:val="24"/>
                <w:szCs w:val="24"/>
              </w:rPr>
            </w:pPr>
            <w:r w:rsidRPr="00E840C7">
              <w:rPr>
                <w:rFonts w:ascii="Times New Roman" w:eastAsia="Times New Roman" w:hAnsi="Times New Roman"/>
                <w:color w:val="000000" w:themeColor="text1"/>
                <w:sz w:val="24"/>
                <w:szCs w:val="24"/>
                <w:lang w:val="kk-KZ" w:eastAsia="ru-RU"/>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68B72B0" w14:textId="55DE9155" w:rsidR="001541DF" w:rsidRPr="008573BE" w:rsidRDefault="001541DF" w:rsidP="001541DF">
            <w:pPr>
              <w:spacing w:after="0" w:line="240" w:lineRule="auto"/>
              <w:contextualSpacing/>
              <w:jc w:val="both"/>
              <w:rPr>
                <w:rFonts w:ascii="Times New Roman" w:hAnsi="Times New Roman"/>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EBB84E8" w14:textId="748C2E83"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b/>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AE6903F" w14:textId="2C3CB33E" w:rsidR="001541DF" w:rsidRPr="008573BE" w:rsidRDefault="001541DF" w:rsidP="001541DF">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A38A42B" w14:textId="771312ED"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9FED305" w14:textId="1EA4677F"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b/>
                <w:color w:val="000000" w:themeColor="text1"/>
                <w:sz w:val="24"/>
                <w:szCs w:val="24"/>
                <w:lang w:val="kk-KZ"/>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FF25902"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F4D74AC"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981C73F" w14:textId="772D9CEF"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2C590C9" w14:textId="31C9F9B2"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0501AC7" w14:textId="269A7789"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C202121"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7A3CAD9"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Pr>
          <w:p w14:paraId="12154A69" w14:textId="77777777" w:rsidR="001541DF" w:rsidRPr="008573BE" w:rsidRDefault="001541DF" w:rsidP="001541DF">
            <w:pPr>
              <w:spacing w:after="0" w:line="240" w:lineRule="auto"/>
              <w:rPr>
                <w:rFonts w:ascii="Times New Roman" w:hAnsi="Times New Roman"/>
                <w:bCs/>
                <w:sz w:val="24"/>
                <w:szCs w:val="24"/>
              </w:rPr>
            </w:pPr>
          </w:p>
        </w:tc>
      </w:tr>
      <w:tr w:rsidR="001541DF" w:rsidRPr="008573BE" w14:paraId="1256A5D3" w14:textId="55D456DD"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AEA60" w14:textId="77777777" w:rsidR="001541DF" w:rsidRPr="008573BE" w:rsidRDefault="001541DF" w:rsidP="001541DF">
            <w:pPr>
              <w:pStyle w:val="a7"/>
              <w:numPr>
                <w:ilvl w:val="0"/>
                <w:numId w:val="25"/>
              </w:numPr>
              <w:spacing w:after="0" w:line="240" w:lineRule="auto"/>
              <w:rPr>
                <w:rFonts w:ascii="Times New Roman" w:hAnsi="Times New Roman"/>
                <w:b/>
                <w:bCs/>
                <w:sz w:val="24"/>
                <w:szCs w:val="24"/>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2A4F46BE" w14:textId="08912F1A" w:rsidR="001541DF" w:rsidRPr="008573BE" w:rsidRDefault="001541DF" w:rsidP="001541DF">
            <w:pPr>
              <w:pStyle w:val="1"/>
              <w:rPr>
                <w:b/>
                <w:sz w:val="24"/>
                <w:szCs w:val="24"/>
              </w:rPr>
            </w:pPr>
            <w:proofErr w:type="spellStart"/>
            <w:r w:rsidRPr="008573BE">
              <w:rPr>
                <w:b/>
                <w:sz w:val="24"/>
                <w:szCs w:val="24"/>
              </w:rPr>
              <w:t>Translation</w:t>
            </w:r>
            <w:proofErr w:type="spellEnd"/>
            <w:r w:rsidRPr="008573BE">
              <w:rPr>
                <w:b/>
                <w:sz w:val="24"/>
                <w:szCs w:val="24"/>
              </w:rPr>
              <w:t xml:space="preserve"> </w:t>
            </w:r>
            <w:proofErr w:type="spellStart"/>
            <w:r w:rsidRPr="008573BE">
              <w:rPr>
                <w:b/>
                <w:sz w:val="24"/>
                <w:szCs w:val="24"/>
              </w:rPr>
              <w:t>of</w:t>
            </w:r>
            <w:proofErr w:type="spellEnd"/>
            <w:r w:rsidRPr="008573BE">
              <w:rPr>
                <w:b/>
                <w:sz w:val="24"/>
                <w:szCs w:val="24"/>
              </w:rPr>
              <w:t xml:space="preserve"> </w:t>
            </w:r>
            <w:proofErr w:type="spellStart"/>
            <w:r w:rsidRPr="008573BE">
              <w:rPr>
                <w:b/>
                <w:sz w:val="24"/>
                <w:szCs w:val="24"/>
              </w:rPr>
              <w:t>scientific</w:t>
            </w:r>
            <w:proofErr w:type="spellEnd"/>
            <w:r w:rsidRPr="008573BE">
              <w:rPr>
                <w:b/>
                <w:sz w:val="24"/>
                <w:szCs w:val="24"/>
              </w:rPr>
              <w:t xml:space="preserve"> </w:t>
            </w:r>
            <w:proofErr w:type="spellStart"/>
            <w:r w:rsidRPr="008573BE">
              <w:rPr>
                <w:b/>
                <w:sz w:val="24"/>
                <w:szCs w:val="24"/>
              </w:rPr>
              <w:t>texts</w:t>
            </w:r>
            <w:proofErr w:type="spellEnd"/>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3E599FBF" w14:textId="0DF9E1B3" w:rsidR="001541DF" w:rsidRPr="008573BE" w:rsidRDefault="001541DF" w:rsidP="00E60540">
            <w:pPr>
              <w:spacing w:after="0" w:line="240" w:lineRule="auto"/>
              <w:contextualSpacing/>
              <w:jc w:val="both"/>
              <w:rPr>
                <w:rFonts w:ascii="Times New Roman" w:hAnsi="Times New Roman"/>
                <w:sz w:val="24"/>
                <w:szCs w:val="24"/>
                <w:shd w:val="clear" w:color="auto" w:fill="FFFFFF"/>
                <w:lang w:val="en-US"/>
              </w:rPr>
            </w:pPr>
            <w:r w:rsidRPr="004416C4">
              <w:rPr>
                <w:rFonts w:ascii="Times New Roman" w:eastAsia="Times New Roman" w:hAnsi="Times New Roman"/>
                <w:b/>
                <w:sz w:val="24"/>
                <w:szCs w:val="24"/>
                <w:lang w:val="en-US"/>
              </w:rPr>
              <w:t>The purpose of the course</w:t>
            </w:r>
            <w:r w:rsidRPr="008573BE">
              <w:rPr>
                <w:rFonts w:ascii="Times New Roman" w:eastAsia="Times New Roman" w:hAnsi="Times New Roman"/>
                <w:sz w:val="24"/>
                <w:szCs w:val="24"/>
                <w:lang w:val="en-US"/>
              </w:rPr>
              <w:t xml:space="preserve"> is to master knowledge of p</w:t>
            </w:r>
            <w:r w:rsidR="00E60540">
              <w:rPr>
                <w:rFonts w:ascii="Times New Roman" w:eastAsia="Times New Roman" w:hAnsi="Times New Roman"/>
                <w:sz w:val="24"/>
                <w:szCs w:val="24"/>
                <w:lang w:val="en-US"/>
              </w:rPr>
              <w:t>eculiarities of scientific text</w:t>
            </w:r>
            <w:r w:rsidRPr="008573BE">
              <w:rPr>
                <w:rFonts w:ascii="Times New Roman" w:eastAsia="Times New Roman" w:hAnsi="Times New Roman"/>
                <w:sz w:val="24"/>
                <w:szCs w:val="24"/>
                <w:lang w:val="en-US"/>
              </w:rPr>
              <w:t xml:space="preserve"> </w:t>
            </w:r>
            <w:r w:rsidR="00E60540" w:rsidRPr="008573BE">
              <w:rPr>
                <w:rFonts w:ascii="Times New Roman" w:eastAsia="Times New Roman" w:hAnsi="Times New Roman"/>
                <w:sz w:val="24"/>
                <w:szCs w:val="24"/>
                <w:lang w:val="en-US"/>
              </w:rPr>
              <w:t xml:space="preserve">translation </w:t>
            </w:r>
            <w:r w:rsidRPr="008573BE">
              <w:rPr>
                <w:rFonts w:ascii="Times New Roman" w:eastAsia="Times New Roman" w:hAnsi="Times New Roman"/>
                <w:sz w:val="24"/>
                <w:szCs w:val="24"/>
                <w:lang w:val="en-US"/>
              </w:rPr>
              <w:t xml:space="preserve">as a type of linguistic activity and skills necessary for such translation. The course </w:t>
            </w:r>
            <w:r w:rsidR="00E60540">
              <w:rPr>
                <w:rFonts w:ascii="Times New Roman" w:eastAsia="Times New Roman" w:hAnsi="Times New Roman"/>
                <w:sz w:val="24"/>
                <w:szCs w:val="24"/>
                <w:lang w:val="en-US"/>
              </w:rPr>
              <w:t>studies</w:t>
            </w:r>
            <w:r w:rsidRPr="008573BE">
              <w:rPr>
                <w:rFonts w:ascii="Times New Roman" w:eastAsia="Times New Roman" w:hAnsi="Times New Roman"/>
                <w:sz w:val="24"/>
                <w:szCs w:val="24"/>
                <w:lang w:val="en-US"/>
              </w:rPr>
              <w:t xml:space="preserve"> main ways of translating structures of scientific texts; applying knowledge gained in the course to further work with scientific texts.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F52291F" w14:textId="59B7D629" w:rsidR="001541DF" w:rsidRPr="008573BE" w:rsidRDefault="001541DF" w:rsidP="001541DF">
            <w:pPr>
              <w:spacing w:after="0" w:line="240" w:lineRule="auto"/>
              <w:rPr>
                <w:rFonts w:ascii="Times New Roman" w:hAnsi="Times New Roman"/>
                <w:b/>
                <w:bCs/>
                <w:sz w:val="24"/>
                <w:szCs w:val="24"/>
              </w:rPr>
            </w:pPr>
            <w:r w:rsidRPr="00E840C7">
              <w:rPr>
                <w:rFonts w:ascii="Times New Roman" w:eastAsia="Times New Roman" w:hAnsi="Times New Roman"/>
                <w:color w:val="000000" w:themeColor="text1"/>
                <w:sz w:val="24"/>
                <w:szCs w:val="24"/>
                <w:lang w:val="kk-KZ" w:eastAsia="ru-RU"/>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E004FB8" w14:textId="23965ADF" w:rsidR="001541DF" w:rsidRPr="008573BE" w:rsidRDefault="001541DF" w:rsidP="001541DF">
            <w:pPr>
              <w:spacing w:after="0" w:line="240" w:lineRule="auto"/>
              <w:contextualSpacing/>
              <w:jc w:val="both"/>
              <w:rPr>
                <w:rFonts w:ascii="Times New Roman" w:hAnsi="Times New Roman"/>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CFF2E4B" w14:textId="0B461941"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49FD506" w14:textId="6D376188" w:rsidR="001541DF" w:rsidRPr="008573BE" w:rsidRDefault="001541DF" w:rsidP="001541DF">
            <w:pPr>
              <w:spacing w:after="0" w:line="240" w:lineRule="auto"/>
              <w:contextualSpacing/>
              <w:rPr>
                <w:rFonts w:ascii="Times New Roman" w:hAnsi="Times New Roman"/>
                <w:b/>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2BC48F5" w14:textId="16FE6B23"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b/>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C47A98E" w14:textId="07E678C2"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440A285" w14:textId="5206D951"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b/>
                <w:color w:val="000000" w:themeColor="text1"/>
                <w:sz w:val="24"/>
                <w:szCs w:val="24"/>
                <w:lang w:val="kk-KZ"/>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EA7C4ED" w14:textId="0753B51A"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53A6E33" w14:textId="2B1C494A"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DA2538C"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76C0477" w14:textId="3181C11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5F42492"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22BB89F"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Pr>
          <w:p w14:paraId="4E154961" w14:textId="77777777" w:rsidR="001541DF" w:rsidRPr="008573BE" w:rsidRDefault="001541DF" w:rsidP="001541DF">
            <w:pPr>
              <w:spacing w:after="0" w:line="240" w:lineRule="auto"/>
              <w:rPr>
                <w:rFonts w:ascii="Times New Roman" w:hAnsi="Times New Roman"/>
                <w:bCs/>
                <w:sz w:val="24"/>
                <w:szCs w:val="24"/>
              </w:rPr>
            </w:pPr>
          </w:p>
        </w:tc>
      </w:tr>
      <w:tr w:rsidR="001541DF" w:rsidRPr="008573BE" w14:paraId="29DD5DBF" w14:textId="21ACFA10"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243F16" w14:textId="77777777" w:rsidR="001541DF" w:rsidRPr="008573BE" w:rsidRDefault="001541DF" w:rsidP="001541DF">
            <w:pPr>
              <w:pStyle w:val="a7"/>
              <w:numPr>
                <w:ilvl w:val="0"/>
                <w:numId w:val="25"/>
              </w:numPr>
              <w:spacing w:after="0" w:line="240" w:lineRule="auto"/>
              <w:rPr>
                <w:rFonts w:ascii="Times New Roman" w:hAnsi="Times New Roman"/>
                <w:b/>
                <w:bCs/>
                <w:sz w:val="24"/>
                <w:szCs w:val="24"/>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0694E1A6" w14:textId="1CDB434E" w:rsidR="001541DF" w:rsidRPr="008573BE" w:rsidRDefault="001541DF" w:rsidP="001541DF">
            <w:pPr>
              <w:pStyle w:val="1"/>
              <w:rPr>
                <w:b/>
                <w:sz w:val="24"/>
                <w:szCs w:val="24"/>
                <w:lang w:val="en-US"/>
              </w:rPr>
            </w:pPr>
            <w:r w:rsidRPr="008573BE">
              <w:rPr>
                <w:b/>
                <w:noProof/>
                <w:spacing w:val="-1"/>
                <w:sz w:val="24"/>
                <w:szCs w:val="24"/>
                <w:lang w:val="kk-KZ"/>
              </w:rPr>
              <w:t xml:space="preserve">Organization and planning of scientific research </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18A148B1" w14:textId="01CB3C79" w:rsidR="001541DF" w:rsidRPr="008573BE" w:rsidRDefault="001541DF" w:rsidP="00B70D06">
            <w:pPr>
              <w:spacing w:after="0" w:line="240" w:lineRule="auto"/>
              <w:contextualSpacing/>
              <w:jc w:val="both"/>
              <w:rPr>
                <w:rFonts w:ascii="Times New Roman" w:hAnsi="Times New Roman"/>
                <w:sz w:val="24"/>
                <w:szCs w:val="24"/>
                <w:shd w:val="clear" w:color="auto" w:fill="FFFFFF"/>
                <w:lang w:val="en-US"/>
              </w:rPr>
            </w:pPr>
            <w:r w:rsidRPr="004416C4">
              <w:rPr>
                <w:rFonts w:ascii="Times New Roman" w:eastAsia="Times New Roman" w:hAnsi="Times New Roman"/>
                <w:b/>
                <w:sz w:val="24"/>
                <w:szCs w:val="24"/>
                <w:lang w:val="en-US" w:eastAsia="ru-RU"/>
              </w:rPr>
              <w:t>The purpose of the course</w:t>
            </w:r>
            <w:r w:rsidRPr="008573BE">
              <w:rPr>
                <w:rFonts w:ascii="Times New Roman" w:eastAsia="Times New Roman" w:hAnsi="Times New Roman"/>
                <w:sz w:val="24"/>
                <w:szCs w:val="24"/>
                <w:lang w:val="en-US" w:eastAsia="ru-RU"/>
              </w:rPr>
              <w:t xml:space="preserve"> is to introduce general methodology of scientific creativity, organization and planning of scientific research, general laws of science development and skills for independent scientific work. The course </w:t>
            </w:r>
            <w:r w:rsidR="00B70D06">
              <w:rPr>
                <w:rFonts w:ascii="Times New Roman" w:eastAsia="Times New Roman" w:hAnsi="Times New Roman"/>
                <w:sz w:val="24"/>
                <w:szCs w:val="24"/>
                <w:lang w:val="en-US" w:eastAsia="ru-RU"/>
              </w:rPr>
              <w:t xml:space="preserve">studies </w:t>
            </w:r>
            <w:r w:rsidRPr="008573BE">
              <w:rPr>
                <w:rFonts w:ascii="Times New Roman" w:eastAsia="Times New Roman" w:hAnsi="Times New Roman"/>
                <w:sz w:val="24"/>
                <w:szCs w:val="24"/>
                <w:lang w:val="en-US" w:eastAsia="ru-RU"/>
              </w:rPr>
              <w:t xml:space="preserve">types and structure of research; modern information technologies in research, critical analysis, processing results; </w:t>
            </w:r>
            <w:r w:rsidR="00B70D06">
              <w:rPr>
                <w:rFonts w:ascii="Times New Roman" w:eastAsia="Times New Roman" w:hAnsi="Times New Roman"/>
                <w:sz w:val="24"/>
                <w:szCs w:val="24"/>
                <w:lang w:val="en-US" w:eastAsia="ru-RU"/>
              </w:rPr>
              <w:t>designing</w:t>
            </w:r>
            <w:r w:rsidRPr="008573BE">
              <w:rPr>
                <w:rFonts w:ascii="Times New Roman" w:eastAsia="Times New Roman" w:hAnsi="Times New Roman"/>
                <w:sz w:val="24"/>
                <w:szCs w:val="24"/>
                <w:lang w:val="en-US" w:eastAsia="ru-RU"/>
              </w:rPr>
              <w:t xml:space="preserve"> research projects.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E6E684B" w14:textId="7D279B2A" w:rsidR="001541DF" w:rsidRPr="008573BE" w:rsidRDefault="001541DF" w:rsidP="001541DF">
            <w:pPr>
              <w:spacing w:after="0" w:line="240" w:lineRule="auto"/>
              <w:rPr>
                <w:rFonts w:ascii="Times New Roman" w:hAnsi="Times New Roman"/>
                <w:b/>
                <w:bCs/>
                <w:sz w:val="24"/>
                <w:szCs w:val="24"/>
              </w:rPr>
            </w:pPr>
            <w:r w:rsidRPr="00E840C7">
              <w:rPr>
                <w:rFonts w:ascii="Times New Roman" w:eastAsia="Times New Roman" w:hAnsi="Times New Roman"/>
                <w:color w:val="000000" w:themeColor="text1"/>
                <w:sz w:val="24"/>
                <w:szCs w:val="24"/>
                <w:lang w:val="kk-KZ" w:eastAsia="ru-RU"/>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CA3F5B6" w14:textId="742F3998" w:rsidR="001541DF" w:rsidRPr="008573BE" w:rsidRDefault="001541DF" w:rsidP="001541DF">
            <w:pPr>
              <w:spacing w:after="0" w:line="240" w:lineRule="auto"/>
              <w:contextualSpacing/>
              <w:jc w:val="both"/>
              <w:rPr>
                <w:rFonts w:ascii="Times New Roman" w:hAnsi="Times New Roman"/>
                <w:sz w:val="24"/>
                <w:szCs w:val="24"/>
              </w:rPr>
            </w:pPr>
            <w:r w:rsidRPr="00E840C7">
              <w:rPr>
                <w:rFonts w:ascii="Times New Roman" w:eastAsia="Times New Roman" w:hAnsi="Times New Roman"/>
                <w:bCs/>
                <w:color w:val="000000" w:themeColor="text1"/>
                <w:sz w:val="24"/>
                <w:szCs w:val="24"/>
                <w:lang w:eastAsia="ru-RU"/>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91639AE" w14:textId="1CA7828B"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4AFBE13" w14:textId="63A6CECA" w:rsidR="001541DF" w:rsidRPr="008573BE" w:rsidRDefault="001541DF" w:rsidP="001541DF">
            <w:pPr>
              <w:spacing w:after="0" w:line="240" w:lineRule="auto"/>
              <w:contextualSpacing/>
              <w:rPr>
                <w:rFonts w:ascii="Times New Roman" w:hAnsi="Times New Roman"/>
                <w:b/>
                <w:bCs/>
                <w:sz w:val="24"/>
                <w:szCs w:val="24"/>
                <w:lang w:val="kk-KZ"/>
              </w:rPr>
            </w:pPr>
            <w:r w:rsidRPr="00E840C7">
              <w:rPr>
                <w:rFonts w:ascii="Times New Roman" w:hAnsi="Times New Roman"/>
                <w:b/>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51BAE07" w14:textId="5CCA0772"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1F01531" w14:textId="1DDA063A"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269B9B0" w14:textId="2CAC0A4A"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D057A51" w14:textId="4D8C9B5F"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6325D0D" w14:textId="26316820"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5289D94"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2321926"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6FB8D3D"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B662D1C" w14:textId="7A4710C2"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color w:val="000000" w:themeColor="text1"/>
                <w:sz w:val="24"/>
                <w:szCs w:val="24"/>
                <w:lang w:val="kk-KZ"/>
              </w:rPr>
              <w:t>+</w:t>
            </w:r>
          </w:p>
        </w:tc>
        <w:tc>
          <w:tcPr>
            <w:tcW w:w="567" w:type="dxa"/>
            <w:tcBorders>
              <w:top w:val="nil"/>
              <w:left w:val="nil"/>
              <w:bottom w:val="single" w:sz="8" w:space="0" w:color="auto"/>
              <w:right w:val="single" w:sz="8" w:space="0" w:color="auto"/>
            </w:tcBorders>
          </w:tcPr>
          <w:p w14:paraId="0401F9E7" w14:textId="77777777" w:rsidR="001541DF" w:rsidRPr="00E840C7" w:rsidRDefault="001541DF" w:rsidP="001541DF">
            <w:pPr>
              <w:spacing w:after="0" w:line="240" w:lineRule="auto"/>
              <w:rPr>
                <w:rFonts w:ascii="Times New Roman" w:hAnsi="Times New Roman"/>
                <w:color w:val="000000" w:themeColor="text1"/>
                <w:sz w:val="24"/>
                <w:szCs w:val="24"/>
                <w:lang w:val="kk-KZ"/>
              </w:rPr>
            </w:pPr>
          </w:p>
        </w:tc>
      </w:tr>
      <w:tr w:rsidR="001541DF" w:rsidRPr="008573BE" w14:paraId="3A846B12" w14:textId="5ADCCE56"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49A1B1" w14:textId="77777777" w:rsidR="001541DF" w:rsidRPr="008573BE" w:rsidRDefault="001541DF" w:rsidP="001541DF">
            <w:pPr>
              <w:pStyle w:val="a7"/>
              <w:numPr>
                <w:ilvl w:val="0"/>
                <w:numId w:val="25"/>
              </w:numPr>
              <w:spacing w:after="0" w:line="240" w:lineRule="auto"/>
              <w:rPr>
                <w:rFonts w:ascii="Times New Roman" w:hAnsi="Times New Roman"/>
                <w:b/>
                <w:bCs/>
                <w:sz w:val="24"/>
                <w:szCs w:val="24"/>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25CD05E7" w14:textId="6F839EA1" w:rsidR="001541DF" w:rsidRPr="008573BE" w:rsidRDefault="001541DF" w:rsidP="001541DF">
            <w:pPr>
              <w:pStyle w:val="1"/>
              <w:rPr>
                <w:b/>
                <w:noProof/>
                <w:spacing w:val="-1"/>
                <w:sz w:val="24"/>
                <w:szCs w:val="24"/>
                <w:lang w:val="kk-KZ"/>
              </w:rPr>
            </w:pPr>
            <w:r w:rsidRPr="00DB0117">
              <w:rPr>
                <w:b/>
                <w:snapToGrid w:val="0"/>
                <w:sz w:val="24"/>
                <w:szCs w:val="24"/>
                <w:lang w:val="en-US"/>
              </w:rPr>
              <w:t>Diplomatic documentation and diplomatic protocol</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45683966" w14:textId="11224BAA" w:rsidR="001541DF" w:rsidRPr="008573BE" w:rsidRDefault="00B70D06" w:rsidP="00B70D06">
            <w:pPr>
              <w:spacing w:after="0" w:line="240" w:lineRule="auto"/>
              <w:contextualSpacing/>
              <w:jc w:val="both"/>
              <w:rPr>
                <w:rFonts w:ascii="Times New Roman" w:eastAsia="Times New Roman" w:hAnsi="Times New Roman"/>
                <w:sz w:val="24"/>
                <w:szCs w:val="24"/>
                <w:lang w:val="en-US" w:eastAsia="ru-RU"/>
              </w:rPr>
            </w:pPr>
            <w:r w:rsidRPr="004416C4">
              <w:rPr>
                <w:rFonts w:ascii="Times New Roman" w:eastAsia="Times New Roman" w:hAnsi="Times New Roman"/>
                <w:b/>
                <w:sz w:val="24"/>
                <w:szCs w:val="24"/>
                <w:lang w:val="en-US" w:eastAsia="ru-RU"/>
              </w:rPr>
              <w:t xml:space="preserve">The purpose </w:t>
            </w:r>
            <w:proofErr w:type="spellStart"/>
            <w:r w:rsidR="001541DF" w:rsidRPr="004416C4">
              <w:rPr>
                <w:rFonts w:ascii="Times New Roman" w:eastAsia="Times New Roman" w:hAnsi="Times New Roman"/>
                <w:b/>
                <w:sz w:val="24"/>
                <w:szCs w:val="24"/>
                <w:lang w:val="en-US" w:eastAsia="ru-RU"/>
              </w:rPr>
              <w:t>оf</w:t>
            </w:r>
            <w:proofErr w:type="spellEnd"/>
            <w:r w:rsidR="001541DF" w:rsidRPr="004416C4">
              <w:rPr>
                <w:rFonts w:ascii="Times New Roman" w:eastAsia="Times New Roman" w:hAnsi="Times New Roman"/>
                <w:b/>
                <w:sz w:val="24"/>
                <w:szCs w:val="24"/>
                <w:lang w:val="en-US" w:eastAsia="ru-RU"/>
              </w:rPr>
              <w:t xml:space="preserve"> the </w:t>
            </w:r>
            <w:r w:rsidRPr="004416C4">
              <w:rPr>
                <w:rFonts w:ascii="Times New Roman" w:eastAsia="Times New Roman" w:hAnsi="Times New Roman"/>
                <w:b/>
                <w:sz w:val="24"/>
                <w:szCs w:val="24"/>
                <w:lang w:val="en-US" w:eastAsia="ru-RU"/>
              </w:rPr>
              <w:t>course</w:t>
            </w:r>
            <w:r w:rsidR="001541DF" w:rsidRPr="00640E3E">
              <w:rPr>
                <w:rFonts w:ascii="Times New Roman" w:eastAsia="Times New Roman" w:hAnsi="Times New Roman"/>
                <w:sz w:val="24"/>
                <w:szCs w:val="24"/>
                <w:lang w:val="en-US" w:eastAsia="ru-RU"/>
              </w:rPr>
              <w:t xml:space="preserve"> is to create ability to understand basic principles, rules and norms of maintaining </w:t>
            </w:r>
            <w:r w:rsidR="001541DF" w:rsidRPr="00640E3E">
              <w:rPr>
                <w:rFonts w:ascii="Times New Roman" w:eastAsia="Times New Roman" w:hAnsi="Times New Roman"/>
                <w:sz w:val="24"/>
                <w:szCs w:val="24"/>
                <w:lang w:val="en-US" w:eastAsia="ru-RU"/>
              </w:rPr>
              <w:lastRenderedPageBreak/>
              <w:t>diplomatic documentation. The course is aimed at developing the skill of drawing up diplomatic documents in accordance with the specifics of the situation and the requirements for writing and arranging diplomatic documentation.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A6EC6A9" w14:textId="204CA3D2" w:rsidR="001541DF" w:rsidRPr="008573BE" w:rsidRDefault="001541DF" w:rsidP="001541DF">
            <w:pPr>
              <w:spacing w:after="0" w:line="240" w:lineRule="auto"/>
              <w:rPr>
                <w:rFonts w:ascii="Times New Roman" w:hAnsi="Times New Roman"/>
                <w:b/>
                <w:bCs/>
                <w:sz w:val="24"/>
                <w:szCs w:val="24"/>
                <w:lang w:val="en-US"/>
              </w:rPr>
            </w:pPr>
            <w:r w:rsidRPr="00E840C7">
              <w:rPr>
                <w:rFonts w:ascii="Times New Roman" w:eastAsia="Times New Roman" w:hAnsi="Times New Roman"/>
                <w:color w:val="000000" w:themeColor="text1"/>
                <w:sz w:val="24"/>
                <w:szCs w:val="24"/>
                <w:lang w:val="en-US" w:eastAsia="ru-RU"/>
              </w:rPr>
              <w:lastRenderedPageBreak/>
              <w:t>6</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6C81B9C" w14:textId="77777777" w:rsidR="001541DF" w:rsidRPr="008573BE" w:rsidRDefault="001541DF" w:rsidP="001541DF">
            <w:pPr>
              <w:spacing w:after="0" w:line="240" w:lineRule="auto"/>
              <w:contextualSpacing/>
              <w:jc w:val="both"/>
              <w:rPr>
                <w:rFonts w:ascii="Times New Roman" w:hAnsi="Times New Roman"/>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5D7FDD3"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A314C70" w14:textId="77777777" w:rsidR="001541DF" w:rsidRPr="008573BE" w:rsidRDefault="001541DF" w:rsidP="001541DF">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04E34C9" w14:textId="17FAD548"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b/>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34BE388"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1648A16"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91231E1"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A1064F3"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1FD7A72"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44F3BCA" w14:textId="5DB59B4A"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EB555B9"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DA693E4" w14:textId="4E3DF9D5"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color w:val="000000" w:themeColor="text1"/>
                <w:sz w:val="24"/>
                <w:szCs w:val="24"/>
                <w:lang w:val="kk-KZ"/>
              </w:rPr>
              <w:t>+</w:t>
            </w:r>
          </w:p>
        </w:tc>
        <w:tc>
          <w:tcPr>
            <w:tcW w:w="567" w:type="dxa"/>
            <w:tcBorders>
              <w:top w:val="nil"/>
              <w:left w:val="nil"/>
              <w:bottom w:val="single" w:sz="8" w:space="0" w:color="auto"/>
              <w:right w:val="single" w:sz="8" w:space="0" w:color="auto"/>
            </w:tcBorders>
          </w:tcPr>
          <w:p w14:paraId="63E494A7" w14:textId="77777777" w:rsidR="001541DF" w:rsidRPr="00E840C7" w:rsidRDefault="001541DF" w:rsidP="001541DF">
            <w:pPr>
              <w:spacing w:after="0" w:line="240" w:lineRule="auto"/>
              <w:rPr>
                <w:rFonts w:ascii="Times New Roman" w:hAnsi="Times New Roman"/>
                <w:color w:val="000000" w:themeColor="text1"/>
                <w:sz w:val="24"/>
                <w:szCs w:val="24"/>
                <w:lang w:val="kk-KZ"/>
              </w:rPr>
            </w:pPr>
          </w:p>
        </w:tc>
      </w:tr>
      <w:tr w:rsidR="001541DF" w:rsidRPr="008573BE" w14:paraId="2A3F3DA8" w14:textId="5327BB96"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2224F" w14:textId="77777777" w:rsidR="001541DF" w:rsidRPr="008573BE" w:rsidRDefault="001541DF" w:rsidP="001541DF">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4BCAF3D6" w14:textId="38F6D741" w:rsidR="001541DF" w:rsidRPr="008573BE" w:rsidRDefault="001541DF" w:rsidP="001541DF">
            <w:pPr>
              <w:pStyle w:val="1"/>
              <w:rPr>
                <w:b/>
                <w:sz w:val="24"/>
                <w:szCs w:val="24"/>
                <w:lang w:val="en-US"/>
              </w:rPr>
            </w:pPr>
            <w:r w:rsidRPr="008573BE">
              <w:rPr>
                <w:b/>
                <w:bCs/>
                <w:sz w:val="24"/>
                <w:szCs w:val="24"/>
                <w:lang w:val="en-US"/>
              </w:rPr>
              <w:t>Intercultural communication and translation problems</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43F928FE" w14:textId="60D891CA" w:rsidR="001541DF" w:rsidRPr="008573BE" w:rsidRDefault="001541DF" w:rsidP="00B70D06">
            <w:pPr>
              <w:spacing w:after="0" w:line="240" w:lineRule="auto"/>
              <w:jc w:val="both"/>
              <w:rPr>
                <w:rFonts w:ascii="Times New Roman" w:eastAsia="Times New Roman" w:hAnsi="Times New Roman"/>
                <w:sz w:val="24"/>
                <w:szCs w:val="24"/>
                <w:lang w:val="en-US"/>
              </w:rPr>
            </w:pPr>
            <w:r w:rsidRPr="004416C4">
              <w:rPr>
                <w:rFonts w:ascii="Times New Roman" w:eastAsia="Times New Roman" w:hAnsi="Times New Roman"/>
                <w:b/>
                <w:sz w:val="24"/>
                <w:szCs w:val="24"/>
                <w:lang w:val="en-US"/>
              </w:rPr>
              <w:t>The purpose of the course</w:t>
            </w:r>
            <w:r w:rsidRPr="008573BE">
              <w:rPr>
                <w:rFonts w:ascii="Times New Roman" w:eastAsia="Times New Roman" w:hAnsi="Times New Roman"/>
                <w:sz w:val="24"/>
                <w:szCs w:val="24"/>
                <w:lang w:val="en-US"/>
              </w:rPr>
              <w:t xml:space="preserve"> is to develop ability to analyze </w:t>
            </w:r>
            <w:proofErr w:type="spellStart"/>
            <w:r w:rsidRPr="008573BE">
              <w:rPr>
                <w:rFonts w:ascii="Times New Roman" w:eastAsia="Times New Roman" w:hAnsi="Times New Roman"/>
                <w:sz w:val="24"/>
                <w:szCs w:val="24"/>
                <w:lang w:val="en-US"/>
              </w:rPr>
              <w:t>extralinguistic</w:t>
            </w:r>
            <w:proofErr w:type="spellEnd"/>
            <w:r w:rsidRPr="008573BE">
              <w:rPr>
                <w:rFonts w:ascii="Times New Roman" w:eastAsia="Times New Roman" w:hAnsi="Times New Roman"/>
                <w:sz w:val="24"/>
                <w:szCs w:val="24"/>
                <w:lang w:val="en-US"/>
              </w:rPr>
              <w:t xml:space="preserve"> factors of intercultural communication between </w:t>
            </w:r>
            <w:r w:rsidR="00B70D06">
              <w:rPr>
                <w:rFonts w:ascii="Times New Roman" w:eastAsia="Times New Roman" w:hAnsi="Times New Roman"/>
                <w:sz w:val="24"/>
                <w:szCs w:val="24"/>
                <w:lang w:val="en-US"/>
              </w:rPr>
              <w:t>native and non-native speakers</w:t>
            </w:r>
            <w:r w:rsidRPr="008573BE">
              <w:rPr>
                <w:rFonts w:ascii="Times New Roman" w:eastAsia="Times New Roman" w:hAnsi="Times New Roman"/>
                <w:sz w:val="24"/>
                <w:szCs w:val="24"/>
                <w:lang w:val="en-US"/>
              </w:rPr>
              <w:t xml:space="preserve"> to achieve high-quality translation. The course </w:t>
            </w:r>
            <w:r w:rsidR="00B70D06">
              <w:rPr>
                <w:rFonts w:ascii="Times New Roman" w:eastAsia="Times New Roman" w:hAnsi="Times New Roman"/>
                <w:sz w:val="24"/>
                <w:szCs w:val="24"/>
                <w:lang w:val="en-US"/>
              </w:rPr>
              <w:t>studies</w:t>
            </w:r>
            <w:r w:rsidRPr="008573BE">
              <w:rPr>
                <w:rFonts w:ascii="Times New Roman" w:eastAsia="Times New Roman" w:hAnsi="Times New Roman"/>
                <w:sz w:val="24"/>
                <w:szCs w:val="24"/>
                <w:lang w:val="en-US"/>
              </w:rPr>
              <w:t xml:space="preserve"> ethical and moral norms of behavior in a foreign cultural society; ways to overcome influence of stereotypes </w:t>
            </w:r>
            <w:r w:rsidR="00B70D06">
              <w:rPr>
                <w:rFonts w:ascii="Times New Roman" w:eastAsia="Times New Roman" w:hAnsi="Times New Roman"/>
                <w:sz w:val="24"/>
                <w:szCs w:val="24"/>
                <w:lang w:val="en-US"/>
              </w:rPr>
              <w:t>to start intercultural dialogue.</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8A6605B" w14:textId="180591A5" w:rsidR="001541DF" w:rsidRPr="008573BE" w:rsidRDefault="001541DF" w:rsidP="001541DF">
            <w:pPr>
              <w:spacing w:after="0" w:line="240" w:lineRule="auto"/>
              <w:rPr>
                <w:rFonts w:ascii="Times New Roman" w:hAnsi="Times New Roman"/>
                <w:b/>
                <w:bCs/>
                <w:sz w:val="24"/>
                <w:szCs w:val="24"/>
              </w:rPr>
            </w:pPr>
            <w:r>
              <w:rPr>
                <w:rFonts w:ascii="Times New Roman" w:eastAsia="Times New Roman" w:hAnsi="Times New Roman"/>
                <w:color w:val="000000" w:themeColor="text1"/>
                <w:sz w:val="24"/>
                <w:szCs w:val="24"/>
                <w:lang w:eastAsia="ru-RU"/>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1CB52DC" w14:textId="2FA251C6" w:rsidR="001541DF" w:rsidRPr="008573BE" w:rsidRDefault="001541DF" w:rsidP="001541DF">
            <w:pPr>
              <w:spacing w:after="0" w:line="240" w:lineRule="auto"/>
              <w:contextualSpacing/>
              <w:jc w:val="both"/>
              <w:rPr>
                <w:rFonts w:ascii="Times New Roman" w:hAnsi="Times New Roman"/>
                <w:sz w:val="24"/>
                <w:szCs w:val="24"/>
              </w:rPr>
            </w:pPr>
            <w:r w:rsidRPr="00E840C7">
              <w:rPr>
                <w:rFonts w:ascii="Times New Roman" w:eastAsia="Times New Roman" w:hAnsi="Times New Roman"/>
                <w:bCs/>
                <w:color w:val="000000" w:themeColor="text1"/>
                <w:sz w:val="24"/>
                <w:szCs w:val="24"/>
                <w:lang w:eastAsia="ru-RU"/>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036868E"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6D4DE1D" w14:textId="77777777" w:rsidR="001541DF" w:rsidRPr="008573BE" w:rsidRDefault="001541DF" w:rsidP="001541DF">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F59C0EC" w14:textId="14114C0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14AF507"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3A6D878" w14:textId="1E96FF59"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2CB6602" w14:textId="21CECB02"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01542A7" w14:textId="6EBE0F8C"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AAAD809"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72EA32B" w14:textId="732C31A9"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336708D"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A88B973" w14:textId="4322233C" w:rsidR="001541DF" w:rsidRPr="008573BE" w:rsidRDefault="001541DF" w:rsidP="001541DF">
            <w:pPr>
              <w:spacing w:after="0" w:line="240" w:lineRule="auto"/>
              <w:rPr>
                <w:rFonts w:ascii="Times New Roman" w:hAnsi="Times New Roman"/>
                <w:bCs/>
                <w:sz w:val="24"/>
                <w:szCs w:val="24"/>
              </w:rPr>
            </w:pPr>
            <w:r w:rsidRPr="00E840C7">
              <w:rPr>
                <w:rFonts w:ascii="Times New Roman" w:hAnsi="Times New Roman"/>
                <w:color w:val="000000" w:themeColor="text1"/>
                <w:sz w:val="24"/>
                <w:szCs w:val="24"/>
                <w:lang w:val="kk-KZ"/>
              </w:rPr>
              <w:t>+</w:t>
            </w:r>
          </w:p>
        </w:tc>
        <w:tc>
          <w:tcPr>
            <w:tcW w:w="567" w:type="dxa"/>
            <w:tcBorders>
              <w:top w:val="nil"/>
              <w:left w:val="nil"/>
              <w:bottom w:val="single" w:sz="8" w:space="0" w:color="auto"/>
              <w:right w:val="single" w:sz="8" w:space="0" w:color="auto"/>
            </w:tcBorders>
          </w:tcPr>
          <w:p w14:paraId="36543911" w14:textId="77777777" w:rsidR="001541DF" w:rsidRPr="00E840C7" w:rsidRDefault="001541DF" w:rsidP="001541DF">
            <w:pPr>
              <w:spacing w:after="0" w:line="240" w:lineRule="auto"/>
              <w:rPr>
                <w:rFonts w:ascii="Times New Roman" w:hAnsi="Times New Roman"/>
                <w:color w:val="000000" w:themeColor="text1"/>
                <w:sz w:val="24"/>
                <w:szCs w:val="24"/>
                <w:lang w:val="kk-KZ"/>
              </w:rPr>
            </w:pPr>
          </w:p>
        </w:tc>
      </w:tr>
      <w:tr w:rsidR="001541DF" w:rsidRPr="008573BE" w14:paraId="406F41A6" w14:textId="581E1744"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751299" w14:textId="77777777" w:rsidR="001541DF" w:rsidRPr="008573BE" w:rsidRDefault="001541DF" w:rsidP="001541DF">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5157444F" w14:textId="279DE763" w:rsidR="001541DF" w:rsidRPr="008573BE" w:rsidRDefault="00C70129" w:rsidP="00C70129">
            <w:pPr>
              <w:pStyle w:val="1"/>
              <w:rPr>
                <w:b/>
                <w:bCs/>
                <w:sz w:val="24"/>
                <w:szCs w:val="24"/>
                <w:lang w:val="en-US"/>
              </w:rPr>
            </w:pPr>
            <w:r w:rsidRPr="00C70129">
              <w:rPr>
                <w:b/>
                <w:bCs/>
                <w:sz w:val="24"/>
                <w:szCs w:val="24"/>
                <w:lang w:val="en-US"/>
              </w:rPr>
              <w:t>Practice of simultaneous interpreting</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1BE4648A" w14:textId="599A4CFA" w:rsidR="001541DF" w:rsidRPr="008573BE" w:rsidRDefault="001541DF" w:rsidP="00B70D06">
            <w:pPr>
              <w:spacing w:after="0" w:line="240" w:lineRule="auto"/>
              <w:jc w:val="both"/>
              <w:rPr>
                <w:rFonts w:ascii="Times New Roman" w:eastAsia="Times New Roman" w:hAnsi="Times New Roman"/>
                <w:sz w:val="24"/>
                <w:szCs w:val="24"/>
                <w:lang w:val="en-US"/>
              </w:rPr>
            </w:pPr>
            <w:r w:rsidRPr="004416C4">
              <w:rPr>
                <w:rFonts w:ascii="Times New Roman" w:eastAsia="Times New Roman" w:hAnsi="Times New Roman"/>
                <w:b/>
                <w:sz w:val="24"/>
                <w:szCs w:val="24"/>
                <w:lang w:val="en-US"/>
              </w:rPr>
              <w:t xml:space="preserve">The purpose of the </w:t>
            </w:r>
            <w:r w:rsidR="00B70D06" w:rsidRPr="004416C4">
              <w:rPr>
                <w:rFonts w:ascii="Times New Roman" w:eastAsia="Times New Roman" w:hAnsi="Times New Roman"/>
                <w:b/>
                <w:sz w:val="24"/>
                <w:szCs w:val="24"/>
                <w:lang w:val="en-US"/>
              </w:rPr>
              <w:t>course</w:t>
            </w:r>
            <w:r w:rsidRPr="008573BE">
              <w:rPr>
                <w:rFonts w:ascii="Times New Roman" w:eastAsia="Times New Roman" w:hAnsi="Times New Roman"/>
                <w:sz w:val="24"/>
                <w:szCs w:val="24"/>
                <w:lang w:val="en-US"/>
              </w:rPr>
              <w:t xml:space="preserve"> is to </w:t>
            </w:r>
            <w:r w:rsidR="00B70D06">
              <w:rPr>
                <w:rFonts w:ascii="Times New Roman" w:eastAsia="Times New Roman" w:hAnsi="Times New Roman"/>
                <w:sz w:val="24"/>
                <w:szCs w:val="24"/>
                <w:lang w:val="en-US"/>
              </w:rPr>
              <w:t>shape</w:t>
            </w:r>
            <w:r w:rsidRPr="008573BE">
              <w:rPr>
                <w:rFonts w:ascii="Times New Roman" w:eastAsia="Times New Roman" w:hAnsi="Times New Roman"/>
                <w:sz w:val="24"/>
                <w:szCs w:val="24"/>
                <w:lang w:val="en-US"/>
              </w:rPr>
              <w:t xml:space="preserve"> the ability to apply basics of </w:t>
            </w:r>
            <w:r w:rsidR="00B70D06" w:rsidRPr="008573BE">
              <w:rPr>
                <w:rFonts w:ascii="Times New Roman" w:eastAsia="Times New Roman" w:hAnsi="Times New Roman"/>
                <w:sz w:val="24"/>
                <w:szCs w:val="24"/>
                <w:lang w:val="en-US"/>
              </w:rPr>
              <w:t xml:space="preserve">simultaneous translation </w:t>
            </w:r>
            <w:r w:rsidR="00B70D06">
              <w:rPr>
                <w:rFonts w:ascii="Times New Roman" w:eastAsia="Times New Roman" w:hAnsi="Times New Roman"/>
                <w:sz w:val="24"/>
                <w:szCs w:val="24"/>
                <w:lang w:val="en-US"/>
              </w:rPr>
              <w:t>theory and practice</w:t>
            </w:r>
            <w:r w:rsidRPr="008573BE">
              <w:rPr>
                <w:rFonts w:ascii="Times New Roman" w:eastAsia="Times New Roman" w:hAnsi="Times New Roman"/>
                <w:sz w:val="24"/>
                <w:szCs w:val="24"/>
                <w:lang w:val="en-US"/>
              </w:rPr>
              <w:t xml:space="preserve">. The </w:t>
            </w:r>
            <w:r w:rsidR="00B70D06">
              <w:rPr>
                <w:rFonts w:ascii="Times New Roman" w:eastAsia="Times New Roman" w:hAnsi="Times New Roman"/>
                <w:sz w:val="24"/>
                <w:szCs w:val="24"/>
                <w:lang w:val="en-US"/>
              </w:rPr>
              <w:t>course</w:t>
            </w:r>
            <w:r w:rsidRPr="008573BE">
              <w:rPr>
                <w:rFonts w:ascii="Times New Roman" w:eastAsia="Times New Roman" w:hAnsi="Times New Roman"/>
                <w:sz w:val="24"/>
                <w:szCs w:val="24"/>
                <w:lang w:val="en-US"/>
              </w:rPr>
              <w:t xml:space="preserve"> studies: features of simultaneous translation, technique of translation by </w:t>
            </w:r>
            <w:r w:rsidR="00B70D06">
              <w:rPr>
                <w:rFonts w:ascii="Times New Roman" w:eastAsia="Times New Roman" w:hAnsi="Times New Roman"/>
                <w:sz w:val="24"/>
                <w:szCs w:val="24"/>
                <w:lang w:val="en-US"/>
              </w:rPr>
              <w:t>listening</w:t>
            </w:r>
            <w:r w:rsidRPr="008573BE">
              <w:rPr>
                <w:rFonts w:ascii="Times New Roman" w:eastAsia="Times New Roman" w:hAnsi="Times New Roman"/>
                <w:sz w:val="24"/>
                <w:szCs w:val="24"/>
                <w:lang w:val="en-US"/>
              </w:rPr>
              <w:t xml:space="preserve">, from sight </w:t>
            </w:r>
            <w:r w:rsidR="00B70D06">
              <w:rPr>
                <w:rFonts w:ascii="Times New Roman" w:eastAsia="Times New Roman" w:hAnsi="Times New Roman"/>
                <w:sz w:val="24"/>
                <w:szCs w:val="24"/>
                <w:lang w:val="en-US"/>
              </w:rPr>
              <w:t>under</w:t>
            </w:r>
            <w:r w:rsidRPr="008573BE">
              <w:rPr>
                <w:rFonts w:ascii="Times New Roman" w:eastAsia="Times New Roman" w:hAnsi="Times New Roman"/>
                <w:sz w:val="24"/>
                <w:szCs w:val="24"/>
                <w:lang w:val="en-US"/>
              </w:rPr>
              <w:t xml:space="preserve"> conditions of international conference, within a certain discourse, norms of lexical equivalence, grammatical and stylistic norms.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3F1D3CF" w14:textId="3826EEE4" w:rsidR="001541DF" w:rsidRPr="008573BE" w:rsidRDefault="001541DF" w:rsidP="001541DF">
            <w:pPr>
              <w:spacing w:after="0" w:line="240" w:lineRule="auto"/>
              <w:rPr>
                <w:rFonts w:ascii="Times New Roman" w:hAnsi="Times New Roman"/>
                <w:b/>
                <w:bCs/>
                <w:sz w:val="24"/>
                <w:szCs w:val="24"/>
                <w:lang w:val="en-US"/>
              </w:rPr>
            </w:pPr>
            <w:r w:rsidRPr="00E840C7">
              <w:rPr>
                <w:rFonts w:ascii="Times New Roman" w:eastAsia="Times New Roman" w:hAnsi="Times New Roman"/>
                <w:color w:val="000000" w:themeColor="text1"/>
                <w:sz w:val="24"/>
                <w:szCs w:val="24"/>
                <w:lang w:val="kk-KZ" w:eastAsia="ru-RU"/>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F575F3B" w14:textId="77777777" w:rsidR="001541DF" w:rsidRPr="008573BE" w:rsidRDefault="001541DF" w:rsidP="001541DF">
            <w:pPr>
              <w:spacing w:after="0" w:line="240" w:lineRule="auto"/>
              <w:contextualSpacing/>
              <w:jc w:val="both"/>
              <w:rPr>
                <w:rFonts w:ascii="Times New Roman" w:hAnsi="Times New Roman"/>
                <w:b/>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5ED024C" w14:textId="5DB1F16D"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b/>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07DE95D" w14:textId="77777777" w:rsidR="001541DF" w:rsidRPr="008573BE" w:rsidRDefault="001541DF" w:rsidP="001541DF">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96E60C3" w14:textId="0C8DB5BC"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b/>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A82F9B9"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DB302B9"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77C6F36" w14:textId="12713608" w:rsidR="001541DF" w:rsidRPr="008573BE" w:rsidRDefault="001541DF" w:rsidP="001541DF">
            <w:pPr>
              <w:spacing w:after="0" w:line="240" w:lineRule="auto"/>
              <w:rPr>
                <w:rFonts w:ascii="Times New Roman" w:hAnsi="Times New Roman"/>
                <w:b/>
                <w:bCs/>
                <w:sz w:val="24"/>
                <w:szCs w:val="24"/>
                <w:lang w:val="en-US"/>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BC35C22"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0B2654E"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6E56331"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91AFA09" w14:textId="59B9ED83"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AF6FDB2"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Pr>
          <w:p w14:paraId="156F8098" w14:textId="77777777" w:rsidR="001541DF" w:rsidRPr="008573BE" w:rsidRDefault="001541DF" w:rsidP="001541DF">
            <w:pPr>
              <w:spacing w:after="0" w:line="240" w:lineRule="auto"/>
              <w:rPr>
                <w:rFonts w:ascii="Times New Roman" w:hAnsi="Times New Roman"/>
                <w:bCs/>
                <w:sz w:val="24"/>
                <w:szCs w:val="24"/>
                <w:lang w:val="en-US"/>
              </w:rPr>
            </w:pPr>
          </w:p>
        </w:tc>
      </w:tr>
      <w:tr w:rsidR="001541DF" w:rsidRPr="00B70D06" w14:paraId="06D07512" w14:textId="71A5087B"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AC3527" w14:textId="77777777" w:rsidR="001541DF" w:rsidRPr="008573BE" w:rsidRDefault="001541DF" w:rsidP="001541DF">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7E7FD170" w14:textId="2C8068B8" w:rsidR="001541DF" w:rsidRPr="008573BE" w:rsidRDefault="001541DF" w:rsidP="00C70129">
            <w:pPr>
              <w:pStyle w:val="1"/>
              <w:rPr>
                <w:b/>
                <w:bCs/>
                <w:sz w:val="24"/>
                <w:szCs w:val="24"/>
                <w:lang w:val="en-US"/>
              </w:rPr>
            </w:pPr>
            <w:r w:rsidRPr="008573BE">
              <w:rPr>
                <w:b/>
                <w:bCs/>
                <w:sz w:val="24"/>
                <w:szCs w:val="24"/>
                <w:lang w:val="en-US"/>
              </w:rPr>
              <w:t xml:space="preserve">Modern </w:t>
            </w:r>
            <w:r w:rsidR="00C70129">
              <w:rPr>
                <w:b/>
                <w:bCs/>
                <w:sz w:val="24"/>
                <w:szCs w:val="24"/>
                <w:lang w:val="en-US"/>
              </w:rPr>
              <w:t>court</w:t>
            </w:r>
            <w:r w:rsidRPr="008573BE">
              <w:rPr>
                <w:b/>
                <w:bCs/>
                <w:sz w:val="24"/>
                <w:szCs w:val="24"/>
                <w:lang w:val="en-US"/>
              </w:rPr>
              <w:t xml:space="preserve"> and military translation</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08929F57" w14:textId="230461A6" w:rsidR="001541DF" w:rsidRPr="008573BE" w:rsidRDefault="001541DF" w:rsidP="00B70D06">
            <w:pPr>
              <w:spacing w:after="0" w:line="240" w:lineRule="auto"/>
              <w:jc w:val="both"/>
              <w:rPr>
                <w:rFonts w:ascii="Times New Roman" w:eastAsia="Times New Roman" w:hAnsi="Times New Roman"/>
                <w:sz w:val="24"/>
                <w:szCs w:val="24"/>
                <w:lang w:val="en-US"/>
              </w:rPr>
            </w:pPr>
            <w:r w:rsidRPr="004416C4">
              <w:rPr>
                <w:rFonts w:ascii="Times New Roman" w:eastAsia="Times New Roman" w:hAnsi="Times New Roman"/>
                <w:b/>
                <w:sz w:val="24"/>
                <w:szCs w:val="24"/>
                <w:lang w:val="en-US"/>
              </w:rPr>
              <w:t xml:space="preserve">The purpose of the </w:t>
            </w:r>
            <w:r w:rsidR="00B70D06" w:rsidRPr="004416C4">
              <w:rPr>
                <w:rFonts w:ascii="Times New Roman" w:eastAsia="Times New Roman" w:hAnsi="Times New Roman"/>
                <w:b/>
                <w:sz w:val="24"/>
                <w:szCs w:val="24"/>
                <w:lang w:val="en-US"/>
              </w:rPr>
              <w:t>course</w:t>
            </w:r>
            <w:r w:rsidRPr="008573BE">
              <w:rPr>
                <w:rFonts w:ascii="Times New Roman" w:eastAsia="Times New Roman" w:hAnsi="Times New Roman"/>
                <w:sz w:val="24"/>
                <w:szCs w:val="24"/>
                <w:lang w:val="en-US"/>
              </w:rPr>
              <w:t xml:space="preserve"> is to </w:t>
            </w:r>
            <w:r w:rsidR="00B70D06">
              <w:rPr>
                <w:rFonts w:ascii="Times New Roman" w:eastAsia="Times New Roman" w:hAnsi="Times New Roman"/>
                <w:sz w:val="24"/>
                <w:szCs w:val="24"/>
                <w:lang w:val="en-US"/>
              </w:rPr>
              <w:t>shape</w:t>
            </w:r>
            <w:r w:rsidRPr="008573BE">
              <w:rPr>
                <w:rFonts w:ascii="Times New Roman" w:eastAsia="Times New Roman" w:hAnsi="Times New Roman"/>
                <w:sz w:val="24"/>
                <w:szCs w:val="24"/>
                <w:lang w:val="en-US"/>
              </w:rPr>
              <w:t xml:space="preserve"> the ability to make oral and written translations in the military and judicial spheres. The course </w:t>
            </w:r>
            <w:r w:rsidR="00B70D06" w:rsidRPr="008573BE">
              <w:rPr>
                <w:rFonts w:ascii="Times New Roman" w:eastAsia="Times New Roman" w:hAnsi="Times New Roman"/>
                <w:sz w:val="24"/>
                <w:szCs w:val="24"/>
                <w:lang w:val="en-US"/>
              </w:rPr>
              <w:t xml:space="preserve">studies </w:t>
            </w:r>
            <w:r w:rsidRPr="008573BE">
              <w:rPr>
                <w:rFonts w:ascii="Times New Roman" w:eastAsia="Times New Roman" w:hAnsi="Times New Roman"/>
                <w:sz w:val="24"/>
                <w:szCs w:val="24"/>
                <w:lang w:val="en-US"/>
              </w:rPr>
              <w:t>theoretical foundations of militar</w:t>
            </w:r>
            <w:r w:rsidR="00B70D06">
              <w:rPr>
                <w:rFonts w:ascii="Times New Roman" w:eastAsia="Times New Roman" w:hAnsi="Times New Roman"/>
                <w:sz w:val="24"/>
                <w:szCs w:val="24"/>
                <w:lang w:val="en-US"/>
              </w:rPr>
              <w:t>y and judicial translation,</w:t>
            </w:r>
            <w:r w:rsidRPr="008573BE">
              <w:rPr>
                <w:rFonts w:ascii="Times New Roman" w:eastAsia="Times New Roman" w:hAnsi="Times New Roman"/>
                <w:sz w:val="24"/>
                <w:szCs w:val="24"/>
                <w:lang w:val="en-US"/>
              </w:rPr>
              <w:t xml:space="preserve"> features of </w:t>
            </w:r>
            <w:r w:rsidR="00B70D06">
              <w:rPr>
                <w:rFonts w:ascii="Times New Roman" w:eastAsia="Times New Roman" w:hAnsi="Times New Roman"/>
                <w:sz w:val="24"/>
                <w:szCs w:val="24"/>
                <w:lang w:val="en-US"/>
              </w:rPr>
              <w:t xml:space="preserve">translating </w:t>
            </w:r>
            <w:r w:rsidRPr="008573BE">
              <w:rPr>
                <w:rFonts w:ascii="Times New Roman" w:eastAsia="Times New Roman" w:hAnsi="Times New Roman"/>
                <w:sz w:val="24"/>
                <w:szCs w:val="24"/>
                <w:lang w:val="en-US"/>
              </w:rPr>
              <w:t>mi</w:t>
            </w:r>
            <w:r w:rsidR="00B70D06">
              <w:rPr>
                <w:rFonts w:ascii="Times New Roman" w:eastAsia="Times New Roman" w:hAnsi="Times New Roman"/>
                <w:sz w:val="24"/>
                <w:szCs w:val="24"/>
                <w:lang w:val="en-US"/>
              </w:rPr>
              <w:t xml:space="preserve">litary and judicial terminology, </w:t>
            </w:r>
            <w:r w:rsidR="00B70D06" w:rsidRPr="008573BE">
              <w:rPr>
                <w:rFonts w:ascii="Times New Roman" w:eastAsia="Times New Roman" w:hAnsi="Times New Roman"/>
                <w:sz w:val="24"/>
                <w:szCs w:val="24"/>
                <w:lang w:val="en-US"/>
              </w:rPr>
              <w:t>basics of military and judicial system</w:t>
            </w:r>
            <w:r w:rsidR="00B70D06">
              <w:rPr>
                <w:rFonts w:ascii="Times New Roman" w:eastAsia="Times New Roman" w:hAnsi="Times New Roman"/>
                <w:sz w:val="24"/>
                <w:szCs w:val="24"/>
                <w:lang w:val="en-US"/>
              </w:rPr>
              <w:t>s of Kazakhstan and abroad.</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BF78493" w14:textId="553F2DAE" w:rsidR="001541DF" w:rsidRPr="008573BE" w:rsidRDefault="001541DF" w:rsidP="001541DF">
            <w:pPr>
              <w:spacing w:after="0" w:line="240" w:lineRule="auto"/>
              <w:rPr>
                <w:rFonts w:ascii="Times New Roman" w:hAnsi="Times New Roman"/>
                <w:b/>
                <w:bCs/>
                <w:sz w:val="24"/>
                <w:szCs w:val="24"/>
                <w:lang w:val="en-US"/>
              </w:rPr>
            </w:pPr>
            <w:r w:rsidRPr="00E840C7">
              <w:rPr>
                <w:rFonts w:ascii="Times New Roman" w:eastAsia="Times New Roman" w:hAnsi="Times New Roman"/>
                <w:color w:val="000000" w:themeColor="text1"/>
                <w:sz w:val="24"/>
                <w:szCs w:val="24"/>
                <w:lang w:val="kk-KZ" w:eastAsia="ru-RU"/>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1A5EF8A" w14:textId="77777777" w:rsidR="001541DF" w:rsidRPr="008573BE" w:rsidRDefault="001541DF" w:rsidP="001541DF">
            <w:pPr>
              <w:spacing w:after="0" w:line="240" w:lineRule="auto"/>
              <w:contextualSpacing/>
              <w:jc w:val="both"/>
              <w:rPr>
                <w:rFonts w:ascii="Times New Roman" w:hAnsi="Times New Roman"/>
                <w:b/>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5E36FF4"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14AAFEA" w14:textId="77777777" w:rsidR="001541DF" w:rsidRPr="008573BE" w:rsidRDefault="001541DF" w:rsidP="001541DF">
            <w:pPr>
              <w:spacing w:after="0" w:line="240" w:lineRule="auto"/>
              <w:contextualSpacing/>
              <w:rPr>
                <w:rFonts w:ascii="Times New Roman" w:hAnsi="Times New Roman"/>
                <w:b/>
                <w:bCs/>
                <w:sz w:val="24"/>
                <w:szCs w:val="24"/>
                <w:lang w:val="kk-KZ"/>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94BA0C3"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5634350"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C1A322D" w14:textId="65EC2A1E"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b/>
                <w:color w:val="000000" w:themeColor="text1"/>
                <w:sz w:val="24"/>
                <w:szCs w:val="24"/>
                <w:lang w:val="kk-KZ"/>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403A137" w14:textId="77777777" w:rsidR="001541DF" w:rsidRPr="008573BE" w:rsidRDefault="001541DF" w:rsidP="001541DF">
            <w:pPr>
              <w:spacing w:after="0" w:line="240" w:lineRule="auto"/>
              <w:rPr>
                <w:rFonts w:ascii="Times New Roman" w:hAnsi="Times New Roman"/>
                <w:b/>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A4CB602"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BEF74AB"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C5BAD65" w14:textId="3BA18E93" w:rsidR="001541DF" w:rsidRPr="008573BE" w:rsidRDefault="001541DF" w:rsidP="001541DF">
            <w:pPr>
              <w:spacing w:after="0" w:line="240" w:lineRule="auto"/>
              <w:rPr>
                <w:rFonts w:ascii="Times New Roman" w:hAnsi="Times New Roman"/>
                <w:bCs/>
                <w:sz w:val="24"/>
                <w:szCs w:val="24"/>
                <w:lang w:val="en-US"/>
              </w:rPr>
            </w:pPr>
            <w:r w:rsidRPr="00B70D06">
              <w:rPr>
                <w:rFonts w:ascii="Times New Roman" w:hAnsi="Times New Roman"/>
                <w:color w:val="000000" w:themeColor="text1"/>
                <w:sz w:val="24"/>
                <w:szCs w:val="24"/>
                <w:lang w:val="en-US"/>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417DD79"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298465E" w14:textId="2B35B576"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color w:val="000000" w:themeColor="text1"/>
                <w:sz w:val="24"/>
                <w:szCs w:val="24"/>
                <w:lang w:val="kk-KZ"/>
              </w:rPr>
              <w:t>+</w:t>
            </w:r>
          </w:p>
        </w:tc>
        <w:tc>
          <w:tcPr>
            <w:tcW w:w="567" w:type="dxa"/>
            <w:tcBorders>
              <w:top w:val="nil"/>
              <w:left w:val="nil"/>
              <w:bottom w:val="single" w:sz="8" w:space="0" w:color="auto"/>
              <w:right w:val="single" w:sz="8" w:space="0" w:color="auto"/>
            </w:tcBorders>
          </w:tcPr>
          <w:p w14:paraId="6343388A" w14:textId="77777777" w:rsidR="001541DF" w:rsidRPr="00E840C7" w:rsidRDefault="001541DF" w:rsidP="001541DF">
            <w:pPr>
              <w:spacing w:after="0" w:line="240" w:lineRule="auto"/>
              <w:rPr>
                <w:rFonts w:ascii="Times New Roman" w:hAnsi="Times New Roman"/>
                <w:color w:val="000000" w:themeColor="text1"/>
                <w:sz w:val="24"/>
                <w:szCs w:val="24"/>
                <w:lang w:val="kk-KZ"/>
              </w:rPr>
            </w:pPr>
          </w:p>
        </w:tc>
      </w:tr>
      <w:tr w:rsidR="001541DF" w:rsidRPr="008573BE" w14:paraId="33DAD9C6" w14:textId="24DCE8AA" w:rsidTr="001541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C3D7CC" w14:textId="77777777" w:rsidR="001541DF" w:rsidRPr="008573BE" w:rsidRDefault="001541DF" w:rsidP="001541DF">
            <w:pPr>
              <w:pStyle w:val="a7"/>
              <w:numPr>
                <w:ilvl w:val="0"/>
                <w:numId w:val="25"/>
              </w:numPr>
              <w:spacing w:after="0" w:line="240" w:lineRule="auto"/>
              <w:rPr>
                <w:rFonts w:ascii="Times New Roman" w:hAnsi="Times New Roman"/>
                <w:b/>
                <w:bCs/>
                <w:sz w:val="24"/>
                <w:szCs w:val="24"/>
                <w:lang w:val="en-US"/>
              </w:rPr>
            </w:pPr>
          </w:p>
        </w:tc>
        <w:tc>
          <w:tcPr>
            <w:tcW w:w="2435" w:type="dxa"/>
            <w:tcBorders>
              <w:top w:val="nil"/>
              <w:left w:val="nil"/>
              <w:bottom w:val="single" w:sz="8" w:space="0" w:color="auto"/>
              <w:right w:val="single" w:sz="8" w:space="0" w:color="auto"/>
            </w:tcBorders>
            <w:tcMar>
              <w:top w:w="0" w:type="dxa"/>
              <w:left w:w="108" w:type="dxa"/>
              <w:bottom w:w="0" w:type="dxa"/>
              <w:right w:w="108" w:type="dxa"/>
            </w:tcMar>
          </w:tcPr>
          <w:p w14:paraId="733A63E1" w14:textId="76CE48F2" w:rsidR="001541DF" w:rsidRPr="008573BE" w:rsidRDefault="001541DF" w:rsidP="001541DF">
            <w:pPr>
              <w:pStyle w:val="1"/>
              <w:rPr>
                <w:b/>
                <w:bCs/>
                <w:sz w:val="24"/>
                <w:szCs w:val="24"/>
                <w:lang w:val="en-US"/>
              </w:rPr>
            </w:pPr>
            <w:r w:rsidRPr="008573BE">
              <w:rPr>
                <w:b/>
                <w:bCs/>
                <w:sz w:val="24"/>
                <w:szCs w:val="24"/>
                <w:lang w:val="en-US"/>
              </w:rPr>
              <w:t>Translation of business negotiations and conferences</w:t>
            </w:r>
          </w:p>
        </w:tc>
        <w:tc>
          <w:tcPr>
            <w:tcW w:w="3975" w:type="dxa"/>
            <w:gridSpan w:val="2"/>
            <w:tcBorders>
              <w:top w:val="nil"/>
              <w:left w:val="nil"/>
              <w:bottom w:val="single" w:sz="8" w:space="0" w:color="auto"/>
              <w:right w:val="single" w:sz="8" w:space="0" w:color="auto"/>
            </w:tcBorders>
            <w:tcMar>
              <w:top w:w="0" w:type="dxa"/>
              <w:left w:w="108" w:type="dxa"/>
              <w:bottom w:w="0" w:type="dxa"/>
              <w:right w:w="108" w:type="dxa"/>
            </w:tcMar>
          </w:tcPr>
          <w:p w14:paraId="2216A67A" w14:textId="07E135E2" w:rsidR="001541DF" w:rsidRPr="008573BE" w:rsidRDefault="001541DF" w:rsidP="003D3B6A">
            <w:pPr>
              <w:spacing w:after="0" w:line="240" w:lineRule="auto"/>
              <w:jc w:val="both"/>
              <w:rPr>
                <w:rFonts w:ascii="Times New Roman" w:eastAsia="Times New Roman" w:hAnsi="Times New Roman"/>
                <w:sz w:val="24"/>
                <w:szCs w:val="24"/>
                <w:lang w:val="en-US"/>
              </w:rPr>
            </w:pPr>
            <w:r w:rsidRPr="004416C4">
              <w:rPr>
                <w:rFonts w:ascii="Times New Roman" w:eastAsia="Times New Roman" w:hAnsi="Times New Roman"/>
                <w:b/>
                <w:sz w:val="24"/>
                <w:szCs w:val="24"/>
                <w:lang w:val="en-US"/>
              </w:rPr>
              <w:t xml:space="preserve">The purpose of the </w:t>
            </w:r>
            <w:r w:rsidR="00B70D06" w:rsidRPr="004416C4">
              <w:rPr>
                <w:rFonts w:ascii="Times New Roman" w:eastAsia="Times New Roman" w:hAnsi="Times New Roman"/>
                <w:b/>
                <w:sz w:val="24"/>
                <w:szCs w:val="24"/>
                <w:lang w:val="en-US"/>
              </w:rPr>
              <w:t>course</w:t>
            </w:r>
            <w:r w:rsidRPr="008573BE">
              <w:rPr>
                <w:rFonts w:ascii="Times New Roman" w:eastAsia="Times New Roman" w:hAnsi="Times New Roman"/>
                <w:sz w:val="24"/>
                <w:szCs w:val="24"/>
                <w:lang w:val="en-US"/>
              </w:rPr>
              <w:t xml:space="preserve"> is to </w:t>
            </w:r>
            <w:r w:rsidR="00B70D06">
              <w:rPr>
                <w:rFonts w:ascii="Times New Roman" w:eastAsia="Times New Roman" w:hAnsi="Times New Roman"/>
                <w:sz w:val="24"/>
                <w:szCs w:val="24"/>
                <w:lang w:val="en-US"/>
              </w:rPr>
              <w:t>shape</w:t>
            </w:r>
            <w:r w:rsidRPr="008573BE">
              <w:rPr>
                <w:rFonts w:ascii="Times New Roman" w:eastAsia="Times New Roman" w:hAnsi="Times New Roman"/>
                <w:sz w:val="24"/>
                <w:szCs w:val="24"/>
                <w:lang w:val="en-US"/>
              </w:rPr>
              <w:t xml:space="preserve"> skills of performing consecutive and simultaneous </w:t>
            </w:r>
            <w:r w:rsidR="00B70D06">
              <w:rPr>
                <w:rFonts w:ascii="Times New Roman" w:eastAsia="Times New Roman" w:hAnsi="Times New Roman"/>
                <w:sz w:val="24"/>
                <w:szCs w:val="24"/>
                <w:lang w:val="en-US"/>
              </w:rPr>
              <w:t>interpretation</w:t>
            </w:r>
            <w:r w:rsidRPr="008573BE">
              <w:rPr>
                <w:rFonts w:ascii="Times New Roman" w:eastAsia="Times New Roman" w:hAnsi="Times New Roman"/>
                <w:sz w:val="24"/>
                <w:szCs w:val="24"/>
                <w:lang w:val="en-US"/>
              </w:rPr>
              <w:t xml:space="preserve"> in compliance with norms of lexical equivalence, grammatical, syntactic and stylistic norms.</w:t>
            </w:r>
            <w:r w:rsidR="00B70D06">
              <w:rPr>
                <w:rFonts w:ascii="Times New Roman" w:eastAsia="Times New Roman" w:hAnsi="Times New Roman"/>
                <w:sz w:val="24"/>
                <w:szCs w:val="24"/>
                <w:lang w:val="en-US"/>
              </w:rPr>
              <w:t xml:space="preserve"> </w:t>
            </w:r>
            <w:r w:rsidRPr="008573BE">
              <w:rPr>
                <w:rFonts w:ascii="Times New Roman" w:eastAsia="Times New Roman" w:hAnsi="Times New Roman"/>
                <w:sz w:val="24"/>
                <w:szCs w:val="24"/>
                <w:lang w:val="en-US"/>
              </w:rPr>
              <w:t xml:space="preserve">The </w:t>
            </w:r>
            <w:r w:rsidR="00B70D06">
              <w:rPr>
                <w:rFonts w:ascii="Times New Roman" w:eastAsia="Times New Roman" w:hAnsi="Times New Roman"/>
                <w:sz w:val="24"/>
                <w:szCs w:val="24"/>
                <w:lang w:val="en-US"/>
              </w:rPr>
              <w:t>course</w:t>
            </w:r>
            <w:r w:rsidRPr="008573BE">
              <w:rPr>
                <w:rFonts w:ascii="Times New Roman" w:eastAsia="Times New Roman" w:hAnsi="Times New Roman"/>
                <w:sz w:val="24"/>
                <w:szCs w:val="24"/>
                <w:lang w:val="en-US"/>
              </w:rPr>
              <w:t xml:space="preserve"> studies specifics of oral and written speech in various areas</w:t>
            </w:r>
            <w:r w:rsidR="003D3B6A">
              <w:rPr>
                <w:rFonts w:ascii="Times New Roman" w:eastAsia="Times New Roman" w:hAnsi="Times New Roman"/>
                <w:sz w:val="24"/>
                <w:szCs w:val="24"/>
                <w:lang w:val="en-US"/>
              </w:rPr>
              <w:t xml:space="preserve"> of professional communication, </w:t>
            </w:r>
            <w:r w:rsidRPr="008573BE">
              <w:rPr>
                <w:rFonts w:ascii="Times New Roman" w:eastAsia="Times New Roman" w:hAnsi="Times New Roman"/>
                <w:sz w:val="24"/>
                <w:szCs w:val="24"/>
                <w:lang w:val="en-US"/>
              </w:rPr>
              <w:t xml:space="preserve">cultural features of </w:t>
            </w:r>
            <w:r w:rsidR="00B70D06" w:rsidRPr="008573BE">
              <w:rPr>
                <w:rFonts w:ascii="Times New Roman" w:eastAsia="Times New Roman" w:hAnsi="Times New Roman"/>
                <w:sz w:val="24"/>
                <w:szCs w:val="24"/>
                <w:lang w:val="en-US"/>
              </w:rPr>
              <w:t xml:space="preserve">text </w:t>
            </w:r>
            <w:r w:rsidR="00B70D06">
              <w:rPr>
                <w:rFonts w:ascii="Times New Roman" w:eastAsia="Times New Roman" w:hAnsi="Times New Roman"/>
                <w:sz w:val="24"/>
                <w:szCs w:val="24"/>
                <w:lang w:val="en-US"/>
              </w:rPr>
              <w:t>structure</w:t>
            </w:r>
            <w:r w:rsidRPr="008573BE">
              <w:rPr>
                <w:rFonts w:ascii="Times New Roman" w:eastAsia="Times New Roman" w:hAnsi="Times New Roman"/>
                <w:sz w:val="24"/>
                <w:szCs w:val="24"/>
                <w:lang w:val="en-US"/>
              </w:rPr>
              <w:t xml:space="preserve"> and </w:t>
            </w:r>
            <w:r w:rsidR="00B70D06">
              <w:rPr>
                <w:rFonts w:ascii="Times New Roman" w:eastAsia="Times New Roman" w:hAnsi="Times New Roman"/>
                <w:sz w:val="24"/>
                <w:szCs w:val="24"/>
                <w:lang w:val="en-US"/>
              </w:rPr>
              <w:t>organization</w:t>
            </w:r>
            <w:r w:rsidRPr="008573BE">
              <w:rPr>
                <w:rFonts w:ascii="Times New Roman" w:eastAsia="Times New Roman" w:hAnsi="Times New Roman"/>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FD53FC" w14:textId="1733B05E" w:rsidR="001541DF" w:rsidRPr="008573BE" w:rsidRDefault="001541DF" w:rsidP="001541DF">
            <w:pPr>
              <w:spacing w:after="0" w:line="240" w:lineRule="auto"/>
              <w:rPr>
                <w:rFonts w:ascii="Times New Roman" w:hAnsi="Times New Roman"/>
                <w:b/>
                <w:bCs/>
                <w:sz w:val="24"/>
                <w:szCs w:val="24"/>
                <w:lang w:val="en-US"/>
              </w:rPr>
            </w:pPr>
            <w:r w:rsidRPr="00E840C7">
              <w:rPr>
                <w:rFonts w:ascii="Times New Roman" w:eastAsia="Times New Roman" w:hAnsi="Times New Roman"/>
                <w:color w:val="000000" w:themeColor="text1"/>
                <w:sz w:val="24"/>
                <w:szCs w:val="24"/>
                <w:lang w:val="en-US" w:eastAsia="ru-RU"/>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68BD731" w14:textId="1EE1B94C" w:rsidR="001541DF" w:rsidRPr="008573BE" w:rsidRDefault="001541DF" w:rsidP="001541DF">
            <w:pPr>
              <w:spacing w:after="0" w:line="240" w:lineRule="auto"/>
              <w:contextualSpacing/>
              <w:jc w:val="both"/>
              <w:rPr>
                <w:rFonts w:ascii="Times New Roman" w:hAnsi="Times New Roman"/>
                <w:b/>
                <w:bCs/>
                <w:sz w:val="24"/>
                <w:szCs w:val="24"/>
                <w:lang w:val="en-US"/>
              </w:rPr>
            </w:pPr>
            <w:r w:rsidRPr="00E840C7">
              <w:rPr>
                <w:rFonts w:ascii="Times New Roman" w:eastAsia="Times New Roman" w:hAnsi="Times New Roman"/>
                <w:bCs/>
                <w:color w:val="000000" w:themeColor="text1"/>
                <w:sz w:val="24"/>
                <w:szCs w:val="24"/>
                <w:lang w:eastAsia="ru-RU"/>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DCB5B2E"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D75A82A" w14:textId="7665077C" w:rsidR="001541DF" w:rsidRPr="008573BE" w:rsidRDefault="001541DF" w:rsidP="001541DF">
            <w:pPr>
              <w:spacing w:after="0" w:line="240" w:lineRule="auto"/>
              <w:contextualSpacing/>
              <w:rPr>
                <w:rFonts w:ascii="Times New Roman" w:hAnsi="Times New Roman"/>
                <w:b/>
                <w:bCs/>
                <w:sz w:val="24"/>
                <w:szCs w:val="24"/>
                <w:lang w:val="kk-KZ"/>
              </w:rPr>
            </w:pPr>
            <w:r w:rsidRPr="00E840C7">
              <w:rPr>
                <w:rFonts w:ascii="Times New Roman" w:hAnsi="Times New Roman"/>
                <w:b/>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5C10C6E"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A06A225"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B87122D"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7D10CAE" w14:textId="77777777" w:rsidR="001541DF" w:rsidRPr="008573BE" w:rsidRDefault="001541DF" w:rsidP="001541DF">
            <w:pPr>
              <w:spacing w:after="0" w:line="240" w:lineRule="auto"/>
              <w:rPr>
                <w:rFonts w:ascii="Times New Roman" w:hAnsi="Times New Roman"/>
                <w:b/>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9E0623B"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0251DF2"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AFA7C58"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68114FC" w14:textId="77777777" w:rsidR="001541DF" w:rsidRPr="008573BE" w:rsidRDefault="001541DF" w:rsidP="001541DF">
            <w:pPr>
              <w:spacing w:after="0" w:line="240" w:lineRule="auto"/>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10EE7AF" w14:textId="663176C7" w:rsidR="001541DF" w:rsidRPr="008573BE" w:rsidRDefault="001541DF" w:rsidP="001541DF">
            <w:pPr>
              <w:spacing w:after="0" w:line="240" w:lineRule="auto"/>
              <w:rPr>
                <w:rFonts w:ascii="Times New Roman" w:hAnsi="Times New Roman"/>
                <w:bCs/>
                <w:sz w:val="24"/>
                <w:szCs w:val="24"/>
                <w:lang w:val="en-US"/>
              </w:rPr>
            </w:pPr>
            <w:r w:rsidRPr="00E840C7">
              <w:rPr>
                <w:rFonts w:ascii="Times New Roman" w:hAnsi="Times New Roman"/>
                <w:color w:val="000000" w:themeColor="text1"/>
                <w:sz w:val="24"/>
                <w:szCs w:val="24"/>
                <w:lang w:val="kk-KZ"/>
              </w:rPr>
              <w:t>+</w:t>
            </w:r>
          </w:p>
        </w:tc>
        <w:tc>
          <w:tcPr>
            <w:tcW w:w="567" w:type="dxa"/>
            <w:tcBorders>
              <w:top w:val="nil"/>
              <w:left w:val="nil"/>
              <w:bottom w:val="single" w:sz="8" w:space="0" w:color="auto"/>
              <w:right w:val="single" w:sz="8" w:space="0" w:color="auto"/>
            </w:tcBorders>
          </w:tcPr>
          <w:p w14:paraId="49D69620" w14:textId="77777777" w:rsidR="001541DF" w:rsidRPr="00E840C7" w:rsidRDefault="001541DF" w:rsidP="001541DF">
            <w:pPr>
              <w:spacing w:after="0" w:line="240" w:lineRule="auto"/>
              <w:rPr>
                <w:rFonts w:ascii="Times New Roman" w:hAnsi="Times New Roman"/>
                <w:color w:val="000000" w:themeColor="text1"/>
                <w:sz w:val="24"/>
                <w:szCs w:val="24"/>
                <w:lang w:val="kk-KZ"/>
              </w:rPr>
            </w:pPr>
          </w:p>
        </w:tc>
      </w:tr>
      <w:tr w:rsidR="001541DF" w:rsidRPr="008573BE" w14:paraId="1A59D289" w14:textId="484A37B2" w:rsidTr="001541DF">
        <w:tc>
          <w:tcPr>
            <w:tcW w:w="9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4D1868" w14:textId="77777777" w:rsidR="001541DF" w:rsidRPr="008573BE" w:rsidRDefault="001541DF" w:rsidP="001541DF">
            <w:pPr>
              <w:pStyle w:val="a7"/>
              <w:numPr>
                <w:ilvl w:val="0"/>
                <w:numId w:val="25"/>
              </w:numPr>
              <w:spacing w:after="0" w:line="240" w:lineRule="auto"/>
              <w:jc w:val="center"/>
              <w:rPr>
                <w:rFonts w:ascii="Times New Roman" w:hAnsi="Times New Roman"/>
                <w:b/>
                <w:bCs/>
                <w:sz w:val="24"/>
                <w:szCs w:val="24"/>
                <w:lang w:val="en-US"/>
              </w:rPr>
            </w:pPr>
          </w:p>
        </w:tc>
        <w:tc>
          <w:tcPr>
            <w:tcW w:w="24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AE2AEC" w14:textId="565AA894" w:rsidR="001541DF" w:rsidRPr="008573BE" w:rsidRDefault="001541DF" w:rsidP="001541DF">
            <w:pPr>
              <w:spacing w:after="0" w:line="240" w:lineRule="auto"/>
              <w:rPr>
                <w:rFonts w:ascii="Times New Roman" w:hAnsi="Times New Roman"/>
                <w:b/>
                <w:sz w:val="24"/>
                <w:szCs w:val="24"/>
                <w:lang w:val="en-US"/>
              </w:rPr>
            </w:pPr>
            <w:r w:rsidRPr="008573BE">
              <w:rPr>
                <w:rFonts w:ascii="Times New Roman" w:hAnsi="Times New Roman"/>
                <w:b/>
                <w:sz w:val="24"/>
                <w:szCs w:val="24"/>
                <w:lang w:val="en-US"/>
              </w:rPr>
              <w:t xml:space="preserve">Technique of translation </w:t>
            </w:r>
            <w:r w:rsidR="00C70129">
              <w:rPr>
                <w:rFonts w:ascii="Times New Roman" w:hAnsi="Times New Roman"/>
                <w:b/>
                <w:sz w:val="24"/>
                <w:szCs w:val="24"/>
                <w:lang w:val="en-US"/>
              </w:rPr>
              <w:t>recording</w:t>
            </w:r>
          </w:p>
        </w:tc>
        <w:tc>
          <w:tcPr>
            <w:tcW w:w="397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7B302A1" w14:textId="3C6A4550" w:rsidR="001541DF" w:rsidRPr="008573BE" w:rsidRDefault="001541DF" w:rsidP="003D3B6A">
            <w:pPr>
              <w:pStyle w:val="Default"/>
              <w:jc w:val="both"/>
              <w:rPr>
                <w:color w:val="auto"/>
                <w:lang w:val="en-US"/>
              </w:rPr>
            </w:pPr>
            <w:r w:rsidRPr="004416C4">
              <w:rPr>
                <w:b/>
                <w:lang w:val="en-US"/>
              </w:rPr>
              <w:t>The purpose of the course</w:t>
            </w:r>
            <w:r w:rsidRPr="008573BE">
              <w:rPr>
                <w:lang w:val="en-US"/>
              </w:rPr>
              <w:t xml:space="preserve"> is to develop skills of translation speed-writing/recording. The course </w:t>
            </w:r>
            <w:r w:rsidR="003D3B6A">
              <w:rPr>
                <w:lang w:val="en-US"/>
              </w:rPr>
              <w:t xml:space="preserve">studies </w:t>
            </w:r>
            <w:r w:rsidRPr="008573BE">
              <w:rPr>
                <w:lang w:val="en-US"/>
              </w:rPr>
              <w:t>hearing perception of authentic speech at a natural pace for native speakers, regardless of pronunciati</w:t>
            </w:r>
            <w:r w:rsidR="003D3B6A">
              <w:rPr>
                <w:lang w:val="en-US"/>
              </w:rPr>
              <w:t>on and speech channel features</w:t>
            </w:r>
            <w:r w:rsidRPr="008573BE">
              <w:rPr>
                <w:lang w:val="en-US"/>
              </w:rPr>
              <w:t xml:space="preserve">; </w:t>
            </w:r>
            <w:r w:rsidR="003D3B6A">
              <w:rPr>
                <w:lang w:val="en-US"/>
              </w:rPr>
              <w:t xml:space="preserve">shapes </w:t>
            </w:r>
            <w:r w:rsidRPr="008573BE">
              <w:rPr>
                <w:lang w:val="en-US"/>
              </w:rPr>
              <w:t>ability to master basics of using abbreviated translation records when performing consecutive interpretation.</w:t>
            </w:r>
          </w:p>
        </w:tc>
        <w:tc>
          <w:tcPr>
            <w:tcW w:w="992" w:type="dxa"/>
            <w:tcBorders>
              <w:top w:val="single" w:sz="4" w:space="0" w:color="auto"/>
              <w:left w:val="nil"/>
              <w:bottom w:val="nil"/>
              <w:right w:val="single" w:sz="8" w:space="0" w:color="auto"/>
            </w:tcBorders>
            <w:tcMar>
              <w:top w:w="0" w:type="dxa"/>
              <w:left w:w="108" w:type="dxa"/>
              <w:bottom w:w="0" w:type="dxa"/>
              <w:right w:w="108" w:type="dxa"/>
            </w:tcMar>
          </w:tcPr>
          <w:p w14:paraId="3978A4BE" w14:textId="1B305EF7" w:rsidR="001541DF" w:rsidRPr="008573BE" w:rsidRDefault="001541DF" w:rsidP="001541DF">
            <w:pPr>
              <w:spacing w:after="0" w:line="240" w:lineRule="auto"/>
              <w:rPr>
                <w:rFonts w:ascii="Times New Roman" w:hAnsi="Times New Roman"/>
                <w:b/>
                <w:bCs/>
                <w:sz w:val="24"/>
                <w:szCs w:val="24"/>
              </w:rPr>
            </w:pPr>
            <w:r w:rsidRPr="00E840C7">
              <w:rPr>
                <w:rFonts w:ascii="Times New Roman" w:eastAsia="Times New Roman" w:hAnsi="Times New Roman"/>
                <w:color w:val="000000" w:themeColor="text1"/>
                <w:sz w:val="24"/>
                <w:szCs w:val="24"/>
                <w:lang w:eastAsia="ru-RU"/>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454E716" w14:textId="77777777" w:rsidR="001541DF" w:rsidRPr="008573BE" w:rsidRDefault="001541DF" w:rsidP="001541DF">
            <w:pPr>
              <w:spacing w:after="0" w:line="240" w:lineRule="auto"/>
              <w:jc w:val="center"/>
              <w:rPr>
                <w:rFonts w:ascii="Times New Roman" w:hAnsi="Times New Roman"/>
                <w:bCs/>
                <w:sz w:val="24"/>
                <w:szCs w:val="24"/>
                <w:lang w:val="en-U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8321D92" w14:textId="2865EE7D"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5A53711" w14:textId="77777777"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E3E5686" w14:textId="697AEF4C"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88A3A3B" w14:textId="7C21088C"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9E8C452" w14:textId="77777777"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1C0644A" w14:textId="2C3B3829"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CD4574D" w14:textId="0E7A22BF" w:rsidR="001541DF" w:rsidRPr="008573BE" w:rsidRDefault="001541DF" w:rsidP="001541DF">
            <w:pPr>
              <w:spacing w:after="0" w:line="240" w:lineRule="auto"/>
              <w:jc w:val="center"/>
              <w:rPr>
                <w:rFonts w:ascii="Times New Roman" w:hAnsi="Times New Roman"/>
                <w:bCs/>
                <w:sz w:val="24"/>
                <w:szCs w:val="24"/>
                <w:lang w:val="en-US"/>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9261EE1" w14:textId="77777777"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67B8BF5" w14:textId="046F3409" w:rsidR="001541DF" w:rsidRPr="008573BE" w:rsidRDefault="001541DF" w:rsidP="001541DF">
            <w:pPr>
              <w:spacing w:after="0" w:line="240" w:lineRule="auto"/>
              <w:jc w:val="center"/>
              <w:rPr>
                <w:rFonts w:ascii="Times New Roman" w:hAnsi="Times New Roman"/>
                <w:bCs/>
                <w:sz w:val="24"/>
                <w:szCs w:val="24"/>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CB51757" w14:textId="666C194C" w:rsidR="001541DF" w:rsidRPr="008573BE" w:rsidRDefault="001541DF" w:rsidP="001541DF">
            <w:pPr>
              <w:spacing w:after="0" w:line="240" w:lineRule="auto"/>
              <w:jc w:val="center"/>
              <w:rPr>
                <w:rFonts w:ascii="Times New Roman" w:hAnsi="Times New Roman"/>
                <w:bCs/>
                <w:sz w:val="24"/>
                <w:szCs w:val="24"/>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A4D1636" w14:textId="5460B909"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Pr>
          <w:p w14:paraId="62477AFC" w14:textId="77777777" w:rsidR="001541DF" w:rsidRPr="008573BE" w:rsidRDefault="001541DF" w:rsidP="001541DF">
            <w:pPr>
              <w:spacing w:after="0" w:line="240" w:lineRule="auto"/>
              <w:jc w:val="center"/>
              <w:rPr>
                <w:rFonts w:ascii="Times New Roman" w:hAnsi="Times New Roman"/>
                <w:bCs/>
                <w:sz w:val="24"/>
                <w:szCs w:val="24"/>
              </w:rPr>
            </w:pPr>
          </w:p>
        </w:tc>
      </w:tr>
      <w:tr w:rsidR="001541DF" w:rsidRPr="008573BE" w14:paraId="6F27C1BC" w14:textId="6B45EEC9" w:rsidTr="001541DF">
        <w:tc>
          <w:tcPr>
            <w:tcW w:w="9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EE9F19" w14:textId="77777777" w:rsidR="001541DF" w:rsidRPr="008573BE" w:rsidRDefault="001541DF" w:rsidP="001541DF">
            <w:pPr>
              <w:pStyle w:val="a7"/>
              <w:numPr>
                <w:ilvl w:val="0"/>
                <w:numId w:val="25"/>
              </w:numPr>
              <w:spacing w:after="0" w:line="240" w:lineRule="auto"/>
              <w:jc w:val="center"/>
              <w:rPr>
                <w:rFonts w:ascii="Times New Roman" w:hAnsi="Times New Roman"/>
                <w:b/>
                <w:bCs/>
                <w:sz w:val="24"/>
                <w:szCs w:val="24"/>
              </w:rPr>
            </w:pPr>
          </w:p>
        </w:tc>
        <w:tc>
          <w:tcPr>
            <w:tcW w:w="2441"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tcPr>
          <w:p w14:paraId="175A46F2" w14:textId="5DA33DED" w:rsidR="001541DF" w:rsidRPr="008573BE" w:rsidRDefault="001541DF" w:rsidP="001541DF">
            <w:pPr>
              <w:spacing w:after="0" w:line="240" w:lineRule="auto"/>
              <w:rPr>
                <w:rFonts w:ascii="Times New Roman" w:hAnsi="Times New Roman"/>
                <w:b/>
                <w:color w:val="000000" w:themeColor="text1"/>
                <w:sz w:val="24"/>
                <w:szCs w:val="24"/>
                <w:lang w:val="en-US"/>
              </w:rPr>
            </w:pPr>
            <w:r w:rsidRPr="00822BEB">
              <w:rPr>
                <w:rFonts w:ascii="Times New Roman" w:eastAsia="DengXian" w:hAnsi="Times New Roman"/>
                <w:b/>
                <w:sz w:val="24"/>
                <w:szCs w:val="24"/>
                <w:lang w:val="en-US"/>
              </w:rPr>
              <w:t>Translation and text linguistics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0629E" w14:textId="1CBD8370" w:rsidR="001541DF" w:rsidRPr="008573BE" w:rsidRDefault="001541DF" w:rsidP="003D3B6A">
            <w:pPr>
              <w:spacing w:after="0" w:line="240" w:lineRule="auto"/>
              <w:contextualSpacing/>
              <w:jc w:val="both"/>
              <w:rPr>
                <w:rFonts w:ascii="Times New Roman" w:eastAsia="Times New Roman" w:hAnsi="Times New Roman"/>
                <w:sz w:val="24"/>
                <w:szCs w:val="24"/>
                <w:lang w:val="en-US"/>
              </w:rPr>
            </w:pPr>
            <w:bookmarkStart w:id="0" w:name="_GoBack"/>
            <w:r w:rsidRPr="004416C4">
              <w:rPr>
                <w:rFonts w:ascii="Times New Roman" w:eastAsia="Times New Roman" w:hAnsi="Times New Roman"/>
                <w:b/>
                <w:sz w:val="24"/>
                <w:szCs w:val="24"/>
                <w:lang w:val="en-US"/>
              </w:rPr>
              <w:t>The purpose of the course</w:t>
            </w:r>
            <w:r w:rsidRPr="008573BE">
              <w:rPr>
                <w:rFonts w:ascii="Times New Roman" w:eastAsia="Times New Roman" w:hAnsi="Times New Roman"/>
                <w:sz w:val="24"/>
                <w:szCs w:val="24"/>
                <w:lang w:val="en-US"/>
              </w:rPr>
              <w:t xml:space="preserve"> </w:t>
            </w:r>
            <w:bookmarkEnd w:id="0"/>
            <w:r w:rsidRPr="008573BE">
              <w:rPr>
                <w:rFonts w:ascii="Times New Roman" w:eastAsia="Times New Roman" w:hAnsi="Times New Roman"/>
                <w:sz w:val="24"/>
                <w:szCs w:val="24"/>
                <w:lang w:val="en-US"/>
              </w:rPr>
              <w:t xml:space="preserve">is to develop the ability to </w:t>
            </w:r>
            <w:r w:rsidR="003D3B6A">
              <w:rPr>
                <w:rFonts w:ascii="Times New Roman" w:eastAsia="Times New Roman" w:hAnsi="Times New Roman"/>
                <w:sz w:val="24"/>
                <w:szCs w:val="24"/>
                <w:lang w:val="en-US"/>
              </w:rPr>
              <w:t>interpret and translate</w:t>
            </w:r>
            <w:r w:rsidRPr="008573BE">
              <w:rPr>
                <w:rFonts w:ascii="Times New Roman" w:eastAsia="Times New Roman" w:hAnsi="Times New Roman"/>
                <w:sz w:val="24"/>
                <w:szCs w:val="24"/>
                <w:lang w:val="en-US"/>
              </w:rPr>
              <w:t xml:space="preserve"> in compliance with norms of lexical equivalence, grammatical, syntactic and stylistic norms.</w:t>
            </w:r>
            <w:r w:rsidR="003D3B6A">
              <w:rPr>
                <w:rFonts w:ascii="Times New Roman" w:eastAsia="Times New Roman" w:hAnsi="Times New Roman"/>
                <w:sz w:val="24"/>
                <w:szCs w:val="24"/>
                <w:lang w:val="en-US"/>
              </w:rPr>
              <w:t xml:space="preserve"> Subject area: m</w:t>
            </w:r>
            <w:r w:rsidRPr="008573BE">
              <w:rPr>
                <w:rFonts w:ascii="Times New Roman" w:eastAsia="Times New Roman" w:hAnsi="Times New Roman"/>
                <w:sz w:val="24"/>
                <w:szCs w:val="24"/>
                <w:lang w:val="en-US"/>
              </w:rPr>
              <w:t xml:space="preserve">odern </w:t>
            </w:r>
            <w:r w:rsidR="003D3B6A">
              <w:rPr>
                <w:rFonts w:ascii="Times New Roman" w:eastAsia="Times New Roman" w:hAnsi="Times New Roman"/>
                <w:sz w:val="24"/>
                <w:szCs w:val="24"/>
                <w:lang w:val="en-US"/>
              </w:rPr>
              <w:t>concepts</w:t>
            </w:r>
            <w:r w:rsidRPr="008573BE">
              <w:rPr>
                <w:rFonts w:ascii="Times New Roman" w:eastAsia="Times New Roman" w:hAnsi="Times New Roman"/>
                <w:sz w:val="24"/>
                <w:szCs w:val="24"/>
                <w:lang w:val="en-US"/>
              </w:rPr>
              <w:t xml:space="preserve"> </w:t>
            </w:r>
            <w:r w:rsidR="003D3B6A">
              <w:rPr>
                <w:rFonts w:ascii="Times New Roman" w:eastAsia="Times New Roman" w:hAnsi="Times New Roman"/>
                <w:sz w:val="24"/>
                <w:szCs w:val="24"/>
                <w:lang w:val="en-US"/>
              </w:rPr>
              <w:t>on</w:t>
            </w:r>
            <w:r w:rsidRPr="008573BE">
              <w:rPr>
                <w:rFonts w:ascii="Times New Roman" w:eastAsia="Times New Roman" w:hAnsi="Times New Roman"/>
                <w:sz w:val="24"/>
                <w:szCs w:val="24"/>
                <w:lang w:val="en-US"/>
              </w:rPr>
              <w:t xml:space="preserve"> text linguistics, its grammatical, informative and stylistic resources; oral text genres, socio-political, regional, historical and cultural information.</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3AC9" w14:textId="6F6DF37E" w:rsidR="001541DF" w:rsidRPr="008573BE" w:rsidRDefault="001541DF" w:rsidP="001541DF">
            <w:pPr>
              <w:spacing w:after="0" w:line="240" w:lineRule="auto"/>
              <w:rPr>
                <w:rFonts w:ascii="Times New Roman" w:hAnsi="Times New Roman"/>
                <w:b/>
                <w:bCs/>
                <w:sz w:val="24"/>
                <w:szCs w:val="24"/>
              </w:rPr>
            </w:pPr>
            <w:r w:rsidRPr="00E840C7">
              <w:rPr>
                <w:rFonts w:ascii="Times New Roman" w:eastAsia="Times New Roman" w:hAnsi="Times New Roman"/>
                <w:color w:val="000000" w:themeColor="text1"/>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026BC" w14:textId="77777777" w:rsidR="001541DF" w:rsidRPr="008573BE" w:rsidRDefault="001541DF" w:rsidP="001541DF">
            <w:pPr>
              <w:spacing w:after="0" w:line="240" w:lineRule="auto"/>
              <w:contextualSpacing/>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ABB90" w14:textId="711524BF"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29A3ECF" w14:textId="77777777"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2684737" w14:textId="532FAD72"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580F5C8" w14:textId="289FC84B" w:rsidR="001541DF" w:rsidRPr="008573BE" w:rsidRDefault="001541DF" w:rsidP="001541DF">
            <w:pPr>
              <w:spacing w:after="0" w:line="240" w:lineRule="auto"/>
              <w:jc w:val="center"/>
              <w:rPr>
                <w:rFonts w:ascii="Times New Roman" w:hAnsi="Times New Roman"/>
                <w:bCs/>
                <w:sz w:val="24"/>
                <w:szCs w:val="24"/>
              </w:rPr>
            </w:pPr>
            <w:r w:rsidRPr="00E840C7">
              <w:rPr>
                <w:rFonts w:ascii="Times New Roman" w:hAnsi="Times New Roman"/>
                <w:b/>
                <w:color w:val="000000" w:themeColor="text1"/>
                <w:sz w:val="24"/>
                <w:szCs w:val="24"/>
                <w:lang w:val="kk-KZ"/>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F61BA51" w14:textId="77777777"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335AC43" w14:textId="1648CF5B" w:rsidR="001541DF" w:rsidRPr="008573BE" w:rsidRDefault="001541DF" w:rsidP="001541DF">
            <w:pPr>
              <w:spacing w:after="0" w:line="240" w:lineRule="auto"/>
              <w:jc w:val="center"/>
              <w:rPr>
                <w:rFonts w:ascii="Times New Roman" w:hAnsi="Times New Roman"/>
                <w:bCs/>
                <w:sz w:val="24"/>
                <w:szCs w:val="24"/>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D1E6353" w14:textId="0C1E0DD6" w:rsidR="001541DF" w:rsidRPr="008573BE" w:rsidRDefault="001541DF" w:rsidP="001541DF">
            <w:pPr>
              <w:spacing w:after="0" w:line="240" w:lineRule="auto"/>
              <w:jc w:val="center"/>
              <w:rPr>
                <w:rFonts w:ascii="Times New Roman" w:hAnsi="Times New Roman"/>
                <w:bCs/>
                <w:sz w:val="24"/>
                <w:szCs w:val="24"/>
              </w:rPr>
            </w:pPr>
            <w:r w:rsidRPr="00E840C7">
              <w:rPr>
                <w:rFonts w:ascii="Times New Roman" w:hAnsi="Times New Roman"/>
                <w:color w:val="000000" w:themeColor="text1"/>
                <w:sz w:val="24"/>
                <w:szCs w:val="24"/>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1D550F4" w14:textId="77777777"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F8F6666" w14:textId="2EABC28C" w:rsidR="001541DF" w:rsidRPr="008573BE" w:rsidRDefault="001541DF" w:rsidP="001541DF">
            <w:pPr>
              <w:spacing w:after="0" w:line="240" w:lineRule="auto"/>
              <w:jc w:val="center"/>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B583503" w14:textId="0E534D0E"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1F6ABC1" w14:textId="77777777" w:rsidR="001541DF" w:rsidRPr="008573BE" w:rsidRDefault="001541DF" w:rsidP="001541DF">
            <w:pPr>
              <w:spacing w:after="0" w:line="240" w:lineRule="auto"/>
              <w:rPr>
                <w:rFonts w:ascii="Times New Roman" w:hAnsi="Times New Roman"/>
                <w:bCs/>
                <w:sz w:val="24"/>
                <w:szCs w:val="24"/>
              </w:rPr>
            </w:pPr>
          </w:p>
        </w:tc>
        <w:tc>
          <w:tcPr>
            <w:tcW w:w="567" w:type="dxa"/>
            <w:tcBorders>
              <w:top w:val="nil"/>
              <w:left w:val="nil"/>
              <w:bottom w:val="single" w:sz="8" w:space="0" w:color="auto"/>
              <w:right w:val="single" w:sz="8" w:space="0" w:color="auto"/>
            </w:tcBorders>
          </w:tcPr>
          <w:p w14:paraId="74E67BAB" w14:textId="77777777" w:rsidR="001541DF" w:rsidRPr="008573BE" w:rsidRDefault="001541DF" w:rsidP="001541DF">
            <w:pPr>
              <w:spacing w:after="0" w:line="240" w:lineRule="auto"/>
              <w:rPr>
                <w:rFonts w:ascii="Times New Roman" w:hAnsi="Times New Roman"/>
                <w:bCs/>
                <w:sz w:val="24"/>
                <w:szCs w:val="24"/>
              </w:rPr>
            </w:pPr>
          </w:p>
        </w:tc>
      </w:tr>
    </w:tbl>
    <w:p w14:paraId="007E0487" w14:textId="77777777" w:rsidR="00484872" w:rsidRPr="008573BE" w:rsidRDefault="00484872" w:rsidP="00CE2D3D">
      <w:pPr>
        <w:rPr>
          <w:rFonts w:ascii="Times New Roman" w:hAnsi="Times New Roman"/>
          <w:sz w:val="24"/>
          <w:szCs w:val="24"/>
        </w:rPr>
      </w:pPr>
    </w:p>
    <w:sectPr w:rsidR="00484872" w:rsidRPr="008573BE" w:rsidSect="00CF5E73">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6"/>
    <w:lvl w:ilvl="0">
      <w:start w:val="1"/>
      <w:numFmt w:val="decimal"/>
      <w:lvlText w:val="%1."/>
      <w:lvlJc w:val="left"/>
      <w:pPr>
        <w:tabs>
          <w:tab w:val="num" w:pos="780"/>
        </w:tabs>
        <w:ind w:left="780" w:hanging="360"/>
      </w:pPr>
      <w:rPr>
        <w:rFonts w:cs="Times New Roman"/>
      </w:r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1" w15:restartNumberingAfterBreak="0">
    <w:nsid w:val="01542044"/>
    <w:multiLevelType w:val="multilevel"/>
    <w:tmpl w:val="F79E30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A00F4"/>
    <w:multiLevelType w:val="hybridMultilevel"/>
    <w:tmpl w:val="6CDCC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F0B68"/>
    <w:multiLevelType w:val="hybridMultilevel"/>
    <w:tmpl w:val="8CDA2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D6BE8"/>
    <w:multiLevelType w:val="multilevel"/>
    <w:tmpl w:val="E548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2353B"/>
    <w:multiLevelType w:val="hybridMultilevel"/>
    <w:tmpl w:val="890AB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E2E48"/>
    <w:multiLevelType w:val="hybridMultilevel"/>
    <w:tmpl w:val="6C428E5A"/>
    <w:lvl w:ilvl="0" w:tplc="1D6401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00A7CAF"/>
    <w:multiLevelType w:val="hybridMultilevel"/>
    <w:tmpl w:val="3036EC2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135E2326"/>
    <w:multiLevelType w:val="hybridMultilevel"/>
    <w:tmpl w:val="51F21EDE"/>
    <w:lvl w:ilvl="0" w:tplc="2A08E5E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915B7D"/>
    <w:multiLevelType w:val="hybridMultilevel"/>
    <w:tmpl w:val="09BA6F90"/>
    <w:lvl w:ilvl="0" w:tplc="0419000F">
      <w:start w:val="1"/>
      <w:numFmt w:val="decimal"/>
      <w:lvlText w:val="%1."/>
      <w:lvlJc w:val="left"/>
      <w:pPr>
        <w:ind w:left="360" w:hanging="360"/>
      </w:pPr>
      <w:rPr>
        <w:rFonts w:hint="default"/>
        <w:color w:val="auto"/>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8B5FFB"/>
    <w:multiLevelType w:val="hybridMultilevel"/>
    <w:tmpl w:val="ED14E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2C6371"/>
    <w:multiLevelType w:val="hybridMultilevel"/>
    <w:tmpl w:val="5DF61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5415A"/>
    <w:multiLevelType w:val="hybridMultilevel"/>
    <w:tmpl w:val="22BE2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CA4C29"/>
    <w:multiLevelType w:val="hybridMultilevel"/>
    <w:tmpl w:val="2CC4E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4306EB"/>
    <w:multiLevelType w:val="hybridMultilevel"/>
    <w:tmpl w:val="308E2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FF2F8C"/>
    <w:multiLevelType w:val="hybridMultilevel"/>
    <w:tmpl w:val="A3163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CA4C5A"/>
    <w:multiLevelType w:val="hybridMultilevel"/>
    <w:tmpl w:val="DD6AC9F0"/>
    <w:lvl w:ilvl="0" w:tplc="0419000F">
      <w:start w:val="1"/>
      <w:numFmt w:val="decimal"/>
      <w:lvlText w:val="%1."/>
      <w:lvlJc w:val="left"/>
      <w:pPr>
        <w:ind w:left="360" w:hanging="360"/>
      </w:pPr>
      <w:rPr>
        <w:rFonts w:hint="default"/>
        <w:color w:val="auto"/>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7" w15:restartNumberingAfterBreak="0">
    <w:nsid w:val="3F3D39F9"/>
    <w:multiLevelType w:val="hybridMultilevel"/>
    <w:tmpl w:val="68F4D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B055E6"/>
    <w:multiLevelType w:val="hybridMultilevel"/>
    <w:tmpl w:val="2F3A0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7F7D59"/>
    <w:multiLevelType w:val="multilevel"/>
    <w:tmpl w:val="372E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C042E8"/>
    <w:multiLevelType w:val="hybridMultilevel"/>
    <w:tmpl w:val="F3CEB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0E4C71"/>
    <w:multiLevelType w:val="hybridMultilevel"/>
    <w:tmpl w:val="69F08764"/>
    <w:lvl w:ilvl="0" w:tplc="B99894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670F5"/>
    <w:multiLevelType w:val="hybridMultilevel"/>
    <w:tmpl w:val="495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776F14"/>
    <w:multiLevelType w:val="hybridMultilevel"/>
    <w:tmpl w:val="25EADECA"/>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4" w15:restartNumberingAfterBreak="0">
    <w:nsid w:val="62470E3E"/>
    <w:multiLevelType w:val="hybridMultilevel"/>
    <w:tmpl w:val="AD5AEE3A"/>
    <w:lvl w:ilvl="0" w:tplc="E01050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35465"/>
    <w:multiLevelType w:val="hybridMultilevel"/>
    <w:tmpl w:val="E7D43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7B486C"/>
    <w:multiLevelType w:val="hybridMultilevel"/>
    <w:tmpl w:val="49CC9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8404F2"/>
    <w:multiLevelType w:val="hybridMultilevel"/>
    <w:tmpl w:val="EBDC0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82D99"/>
    <w:multiLevelType w:val="hybridMultilevel"/>
    <w:tmpl w:val="2794D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E96C8F"/>
    <w:multiLevelType w:val="hybridMultilevel"/>
    <w:tmpl w:val="F1CE3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497BED"/>
    <w:multiLevelType w:val="hybridMultilevel"/>
    <w:tmpl w:val="E9C857E6"/>
    <w:lvl w:ilvl="0" w:tplc="1D640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6526D86"/>
    <w:multiLevelType w:val="hybridMultilevel"/>
    <w:tmpl w:val="6CDCC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3F02B4"/>
    <w:multiLevelType w:val="hybridMultilevel"/>
    <w:tmpl w:val="A4946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844E9A"/>
    <w:multiLevelType w:val="hybridMultilevel"/>
    <w:tmpl w:val="6DEEB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1363EE"/>
    <w:multiLevelType w:val="hybridMultilevel"/>
    <w:tmpl w:val="E15AFD58"/>
    <w:lvl w:ilvl="0" w:tplc="FA0409D0">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num>
  <w:num w:numId="2">
    <w:abstractNumId w:val="29"/>
  </w:num>
  <w:num w:numId="3">
    <w:abstractNumId w:val="2"/>
  </w:num>
  <w:num w:numId="4">
    <w:abstractNumId w:val="31"/>
  </w:num>
  <w:num w:numId="5">
    <w:abstractNumId w:val="17"/>
  </w:num>
  <w:num w:numId="6">
    <w:abstractNumId w:val="10"/>
  </w:num>
  <w:num w:numId="7">
    <w:abstractNumId w:val="7"/>
  </w:num>
  <w:num w:numId="8">
    <w:abstractNumId w:val="26"/>
  </w:num>
  <w:num w:numId="9">
    <w:abstractNumId w:val="16"/>
  </w:num>
  <w:num w:numId="10">
    <w:abstractNumId w:val="20"/>
  </w:num>
  <w:num w:numId="11">
    <w:abstractNumId w:val="9"/>
  </w:num>
  <w:num w:numId="12">
    <w:abstractNumId w:val="25"/>
  </w:num>
  <w:num w:numId="13">
    <w:abstractNumId w:val="11"/>
  </w:num>
  <w:num w:numId="14">
    <w:abstractNumId w:val="4"/>
  </w:num>
  <w:num w:numId="15">
    <w:abstractNumId w:val="19"/>
  </w:num>
  <w:num w:numId="16">
    <w:abstractNumId w:val="0"/>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0"/>
  </w:num>
  <w:num w:numId="20">
    <w:abstractNumId w:val="8"/>
  </w:num>
  <w:num w:numId="21">
    <w:abstractNumId w:val="32"/>
  </w:num>
  <w:num w:numId="22">
    <w:abstractNumId w:val="5"/>
  </w:num>
  <w:num w:numId="23">
    <w:abstractNumId w:val="22"/>
  </w:num>
  <w:num w:numId="24">
    <w:abstractNumId w:val="21"/>
  </w:num>
  <w:num w:numId="25">
    <w:abstractNumId w:val="12"/>
  </w:num>
  <w:num w:numId="26">
    <w:abstractNumId w:val="14"/>
  </w:num>
  <w:num w:numId="27">
    <w:abstractNumId w:val="33"/>
  </w:num>
  <w:num w:numId="28">
    <w:abstractNumId w:val="13"/>
  </w:num>
  <w:num w:numId="29">
    <w:abstractNumId w:val="18"/>
  </w:num>
  <w:num w:numId="30">
    <w:abstractNumId w:val="27"/>
  </w:num>
  <w:num w:numId="31">
    <w:abstractNumId w:val="28"/>
  </w:num>
  <w:num w:numId="32">
    <w:abstractNumId w:val="3"/>
  </w:num>
  <w:num w:numId="33">
    <w:abstractNumId w:val="15"/>
  </w:num>
  <w:num w:numId="34">
    <w:abstractNumId w:val="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2F"/>
    <w:rsid w:val="0002336F"/>
    <w:rsid w:val="00023876"/>
    <w:rsid w:val="00024A31"/>
    <w:rsid w:val="00025CF3"/>
    <w:rsid w:val="00032DA1"/>
    <w:rsid w:val="000358EE"/>
    <w:rsid w:val="00036FCD"/>
    <w:rsid w:val="00052A40"/>
    <w:rsid w:val="00063CDF"/>
    <w:rsid w:val="00074CED"/>
    <w:rsid w:val="0007613A"/>
    <w:rsid w:val="0007774F"/>
    <w:rsid w:val="00084E3C"/>
    <w:rsid w:val="000A47D8"/>
    <w:rsid w:val="000B6833"/>
    <w:rsid w:val="000C475D"/>
    <w:rsid w:val="000C7F95"/>
    <w:rsid w:val="000D1A45"/>
    <w:rsid w:val="000D5813"/>
    <w:rsid w:val="000E4772"/>
    <w:rsid w:val="00102163"/>
    <w:rsid w:val="001063B1"/>
    <w:rsid w:val="00114EF2"/>
    <w:rsid w:val="00115FDD"/>
    <w:rsid w:val="00125682"/>
    <w:rsid w:val="0014126B"/>
    <w:rsid w:val="00142E34"/>
    <w:rsid w:val="00144C7D"/>
    <w:rsid w:val="0014534E"/>
    <w:rsid w:val="001541DF"/>
    <w:rsid w:val="0015513F"/>
    <w:rsid w:val="0015782C"/>
    <w:rsid w:val="00160B21"/>
    <w:rsid w:val="00160F63"/>
    <w:rsid w:val="00166952"/>
    <w:rsid w:val="00166D2D"/>
    <w:rsid w:val="00171723"/>
    <w:rsid w:val="00173E5A"/>
    <w:rsid w:val="00176143"/>
    <w:rsid w:val="00177341"/>
    <w:rsid w:val="00177345"/>
    <w:rsid w:val="00180154"/>
    <w:rsid w:val="00180BD2"/>
    <w:rsid w:val="001814B2"/>
    <w:rsid w:val="00193EB9"/>
    <w:rsid w:val="00194C72"/>
    <w:rsid w:val="001B37AD"/>
    <w:rsid w:val="001D31F1"/>
    <w:rsid w:val="001D3289"/>
    <w:rsid w:val="001D5557"/>
    <w:rsid w:val="001D5E84"/>
    <w:rsid w:val="001D6515"/>
    <w:rsid w:val="001D77E1"/>
    <w:rsid w:val="001F167E"/>
    <w:rsid w:val="001F26F8"/>
    <w:rsid w:val="001F39EB"/>
    <w:rsid w:val="0020212E"/>
    <w:rsid w:val="00210A00"/>
    <w:rsid w:val="00212B7B"/>
    <w:rsid w:val="00217849"/>
    <w:rsid w:val="0022070E"/>
    <w:rsid w:val="00221C00"/>
    <w:rsid w:val="0022215A"/>
    <w:rsid w:val="00223F6A"/>
    <w:rsid w:val="0022588B"/>
    <w:rsid w:val="00227E7C"/>
    <w:rsid w:val="002301AA"/>
    <w:rsid w:val="002409BF"/>
    <w:rsid w:val="002501F5"/>
    <w:rsid w:val="00256A49"/>
    <w:rsid w:val="002602CA"/>
    <w:rsid w:val="002638EF"/>
    <w:rsid w:val="00270675"/>
    <w:rsid w:val="00273456"/>
    <w:rsid w:val="00287921"/>
    <w:rsid w:val="0029105B"/>
    <w:rsid w:val="00291073"/>
    <w:rsid w:val="00292B59"/>
    <w:rsid w:val="00296812"/>
    <w:rsid w:val="002B09BB"/>
    <w:rsid w:val="002B54C3"/>
    <w:rsid w:val="002B5B3B"/>
    <w:rsid w:val="002C016B"/>
    <w:rsid w:val="002D64E4"/>
    <w:rsid w:val="002E0B33"/>
    <w:rsid w:val="002E502A"/>
    <w:rsid w:val="002E6F7D"/>
    <w:rsid w:val="002F5113"/>
    <w:rsid w:val="002F6744"/>
    <w:rsid w:val="003016B4"/>
    <w:rsid w:val="00310317"/>
    <w:rsid w:val="003104F8"/>
    <w:rsid w:val="00320EA9"/>
    <w:rsid w:val="003313FB"/>
    <w:rsid w:val="0035668A"/>
    <w:rsid w:val="00365A0B"/>
    <w:rsid w:val="00377D62"/>
    <w:rsid w:val="00387716"/>
    <w:rsid w:val="003938D1"/>
    <w:rsid w:val="003972E4"/>
    <w:rsid w:val="003A6E2C"/>
    <w:rsid w:val="003B3498"/>
    <w:rsid w:val="003B3A1C"/>
    <w:rsid w:val="003C1468"/>
    <w:rsid w:val="003C6488"/>
    <w:rsid w:val="003D30C7"/>
    <w:rsid w:val="003D3B6A"/>
    <w:rsid w:val="003D6BF8"/>
    <w:rsid w:val="00402586"/>
    <w:rsid w:val="004036EE"/>
    <w:rsid w:val="00405005"/>
    <w:rsid w:val="00410A63"/>
    <w:rsid w:val="00416C7E"/>
    <w:rsid w:val="00423CC3"/>
    <w:rsid w:val="004372BD"/>
    <w:rsid w:val="004416C4"/>
    <w:rsid w:val="00442A2C"/>
    <w:rsid w:val="00444105"/>
    <w:rsid w:val="004579D5"/>
    <w:rsid w:val="00462B93"/>
    <w:rsid w:val="004740AE"/>
    <w:rsid w:val="004749B0"/>
    <w:rsid w:val="00476DDA"/>
    <w:rsid w:val="00484872"/>
    <w:rsid w:val="004906B5"/>
    <w:rsid w:val="00493165"/>
    <w:rsid w:val="00497801"/>
    <w:rsid w:val="004A1B10"/>
    <w:rsid w:val="004B4DD6"/>
    <w:rsid w:val="004C2405"/>
    <w:rsid w:val="004D00BA"/>
    <w:rsid w:val="004D71CB"/>
    <w:rsid w:val="004E0371"/>
    <w:rsid w:val="004E0407"/>
    <w:rsid w:val="004F31FD"/>
    <w:rsid w:val="004F3463"/>
    <w:rsid w:val="004F41F0"/>
    <w:rsid w:val="004F4BB4"/>
    <w:rsid w:val="004F5426"/>
    <w:rsid w:val="004F6C9A"/>
    <w:rsid w:val="0050163A"/>
    <w:rsid w:val="00501962"/>
    <w:rsid w:val="00512725"/>
    <w:rsid w:val="00520EE6"/>
    <w:rsid w:val="00533184"/>
    <w:rsid w:val="0053352C"/>
    <w:rsid w:val="0053780C"/>
    <w:rsid w:val="00540FB2"/>
    <w:rsid w:val="0054150F"/>
    <w:rsid w:val="00561162"/>
    <w:rsid w:val="005638BB"/>
    <w:rsid w:val="005656B0"/>
    <w:rsid w:val="00566A6E"/>
    <w:rsid w:val="00566C13"/>
    <w:rsid w:val="00581B5A"/>
    <w:rsid w:val="00582D34"/>
    <w:rsid w:val="00591D47"/>
    <w:rsid w:val="00592314"/>
    <w:rsid w:val="00594DBA"/>
    <w:rsid w:val="00596E93"/>
    <w:rsid w:val="005A2B3A"/>
    <w:rsid w:val="005B4783"/>
    <w:rsid w:val="005C68A5"/>
    <w:rsid w:val="005C6BE6"/>
    <w:rsid w:val="005D400D"/>
    <w:rsid w:val="005D526A"/>
    <w:rsid w:val="005D70A2"/>
    <w:rsid w:val="005E236D"/>
    <w:rsid w:val="005E2C6B"/>
    <w:rsid w:val="005E3173"/>
    <w:rsid w:val="00600509"/>
    <w:rsid w:val="00604D64"/>
    <w:rsid w:val="00607E7A"/>
    <w:rsid w:val="006115A3"/>
    <w:rsid w:val="00611FD6"/>
    <w:rsid w:val="006129E7"/>
    <w:rsid w:val="00612D5B"/>
    <w:rsid w:val="006202EC"/>
    <w:rsid w:val="00621DD4"/>
    <w:rsid w:val="00622066"/>
    <w:rsid w:val="00623F9E"/>
    <w:rsid w:val="00625D37"/>
    <w:rsid w:val="00627726"/>
    <w:rsid w:val="00630910"/>
    <w:rsid w:val="006375C8"/>
    <w:rsid w:val="00640E3E"/>
    <w:rsid w:val="00655837"/>
    <w:rsid w:val="00656A35"/>
    <w:rsid w:val="00657DA6"/>
    <w:rsid w:val="00666F68"/>
    <w:rsid w:val="006700E9"/>
    <w:rsid w:val="00670E24"/>
    <w:rsid w:val="00672BF3"/>
    <w:rsid w:val="006834C2"/>
    <w:rsid w:val="006874C9"/>
    <w:rsid w:val="006877AE"/>
    <w:rsid w:val="006B3AFB"/>
    <w:rsid w:val="006C0A0A"/>
    <w:rsid w:val="006E0005"/>
    <w:rsid w:val="006F08EE"/>
    <w:rsid w:val="006F31BD"/>
    <w:rsid w:val="006F6219"/>
    <w:rsid w:val="006F6439"/>
    <w:rsid w:val="006F6732"/>
    <w:rsid w:val="00714DD3"/>
    <w:rsid w:val="00714EF4"/>
    <w:rsid w:val="00722442"/>
    <w:rsid w:val="00723601"/>
    <w:rsid w:val="0073170F"/>
    <w:rsid w:val="00733530"/>
    <w:rsid w:val="00734342"/>
    <w:rsid w:val="00741185"/>
    <w:rsid w:val="007669F7"/>
    <w:rsid w:val="00770E69"/>
    <w:rsid w:val="00776031"/>
    <w:rsid w:val="007855E3"/>
    <w:rsid w:val="007A0249"/>
    <w:rsid w:val="007B471C"/>
    <w:rsid w:val="007B7900"/>
    <w:rsid w:val="007C09E4"/>
    <w:rsid w:val="007C5570"/>
    <w:rsid w:val="007C72B0"/>
    <w:rsid w:val="007C7685"/>
    <w:rsid w:val="007D7401"/>
    <w:rsid w:val="007E022C"/>
    <w:rsid w:val="007F02A5"/>
    <w:rsid w:val="007F243B"/>
    <w:rsid w:val="007F567C"/>
    <w:rsid w:val="007F6D06"/>
    <w:rsid w:val="008149BE"/>
    <w:rsid w:val="00815B7B"/>
    <w:rsid w:val="0082311C"/>
    <w:rsid w:val="00833518"/>
    <w:rsid w:val="00842879"/>
    <w:rsid w:val="008536A9"/>
    <w:rsid w:val="008573BE"/>
    <w:rsid w:val="008610FD"/>
    <w:rsid w:val="0086148D"/>
    <w:rsid w:val="0086458A"/>
    <w:rsid w:val="008656B5"/>
    <w:rsid w:val="00870789"/>
    <w:rsid w:val="008713EC"/>
    <w:rsid w:val="00873C0F"/>
    <w:rsid w:val="0087463E"/>
    <w:rsid w:val="00877BEB"/>
    <w:rsid w:val="0088005C"/>
    <w:rsid w:val="00882CE6"/>
    <w:rsid w:val="0088491B"/>
    <w:rsid w:val="008B0E90"/>
    <w:rsid w:val="008C1B73"/>
    <w:rsid w:val="008C3721"/>
    <w:rsid w:val="008D4514"/>
    <w:rsid w:val="008D53AA"/>
    <w:rsid w:val="008D619F"/>
    <w:rsid w:val="008E0F2F"/>
    <w:rsid w:val="008E1292"/>
    <w:rsid w:val="008E1F93"/>
    <w:rsid w:val="008E4CEB"/>
    <w:rsid w:val="008F0B2A"/>
    <w:rsid w:val="008F1A41"/>
    <w:rsid w:val="008F5385"/>
    <w:rsid w:val="00901BD2"/>
    <w:rsid w:val="00903F6A"/>
    <w:rsid w:val="00905296"/>
    <w:rsid w:val="00911DC8"/>
    <w:rsid w:val="00914090"/>
    <w:rsid w:val="00914F4B"/>
    <w:rsid w:val="00924BB3"/>
    <w:rsid w:val="00926675"/>
    <w:rsid w:val="009269F3"/>
    <w:rsid w:val="00926DA7"/>
    <w:rsid w:val="0092773E"/>
    <w:rsid w:val="00927F59"/>
    <w:rsid w:val="00943AC3"/>
    <w:rsid w:val="00944A59"/>
    <w:rsid w:val="009450C9"/>
    <w:rsid w:val="009453A1"/>
    <w:rsid w:val="009472CD"/>
    <w:rsid w:val="00950090"/>
    <w:rsid w:val="00954C74"/>
    <w:rsid w:val="00956F7B"/>
    <w:rsid w:val="00962649"/>
    <w:rsid w:val="009637AB"/>
    <w:rsid w:val="00964A52"/>
    <w:rsid w:val="0096719F"/>
    <w:rsid w:val="009768C1"/>
    <w:rsid w:val="009808E9"/>
    <w:rsid w:val="009947AD"/>
    <w:rsid w:val="009B79FB"/>
    <w:rsid w:val="009C1D75"/>
    <w:rsid w:val="009C376E"/>
    <w:rsid w:val="009D0224"/>
    <w:rsid w:val="009D2635"/>
    <w:rsid w:val="009D585C"/>
    <w:rsid w:val="009D5E38"/>
    <w:rsid w:val="009E4760"/>
    <w:rsid w:val="009E4F1C"/>
    <w:rsid w:val="009E6A81"/>
    <w:rsid w:val="009E7A68"/>
    <w:rsid w:val="009F1CFD"/>
    <w:rsid w:val="00A000E2"/>
    <w:rsid w:val="00A007F9"/>
    <w:rsid w:val="00A029A2"/>
    <w:rsid w:val="00A10F6E"/>
    <w:rsid w:val="00A11251"/>
    <w:rsid w:val="00A12F11"/>
    <w:rsid w:val="00A132F9"/>
    <w:rsid w:val="00A157B4"/>
    <w:rsid w:val="00A15D1A"/>
    <w:rsid w:val="00A615B3"/>
    <w:rsid w:val="00A71495"/>
    <w:rsid w:val="00A72CFF"/>
    <w:rsid w:val="00A81BAB"/>
    <w:rsid w:val="00AA6171"/>
    <w:rsid w:val="00AA61EF"/>
    <w:rsid w:val="00AC2B1D"/>
    <w:rsid w:val="00AC5DE8"/>
    <w:rsid w:val="00AC6DF8"/>
    <w:rsid w:val="00AC75BE"/>
    <w:rsid w:val="00AE588C"/>
    <w:rsid w:val="00AF071F"/>
    <w:rsid w:val="00AF25A8"/>
    <w:rsid w:val="00AF2CA6"/>
    <w:rsid w:val="00B0119C"/>
    <w:rsid w:val="00B111B9"/>
    <w:rsid w:val="00B12B43"/>
    <w:rsid w:val="00B14F68"/>
    <w:rsid w:val="00B220AA"/>
    <w:rsid w:val="00B26909"/>
    <w:rsid w:val="00B26EAF"/>
    <w:rsid w:val="00B30783"/>
    <w:rsid w:val="00B321F3"/>
    <w:rsid w:val="00B42B58"/>
    <w:rsid w:val="00B42E62"/>
    <w:rsid w:val="00B4388B"/>
    <w:rsid w:val="00B44C49"/>
    <w:rsid w:val="00B568E5"/>
    <w:rsid w:val="00B6395C"/>
    <w:rsid w:val="00B642CB"/>
    <w:rsid w:val="00B70D06"/>
    <w:rsid w:val="00B73471"/>
    <w:rsid w:val="00B769FF"/>
    <w:rsid w:val="00B857E1"/>
    <w:rsid w:val="00B85DEC"/>
    <w:rsid w:val="00B85E72"/>
    <w:rsid w:val="00B92A12"/>
    <w:rsid w:val="00BA2A2E"/>
    <w:rsid w:val="00BA2EC6"/>
    <w:rsid w:val="00BB0FD2"/>
    <w:rsid w:val="00BB206F"/>
    <w:rsid w:val="00BC1479"/>
    <w:rsid w:val="00BC535C"/>
    <w:rsid w:val="00BC7659"/>
    <w:rsid w:val="00BD1D3A"/>
    <w:rsid w:val="00BD2E6D"/>
    <w:rsid w:val="00BD43BC"/>
    <w:rsid w:val="00BE39C9"/>
    <w:rsid w:val="00BF0D6E"/>
    <w:rsid w:val="00BF1110"/>
    <w:rsid w:val="00C01A3A"/>
    <w:rsid w:val="00C13141"/>
    <w:rsid w:val="00C20C55"/>
    <w:rsid w:val="00C24C19"/>
    <w:rsid w:val="00C34B35"/>
    <w:rsid w:val="00C37357"/>
    <w:rsid w:val="00C46A22"/>
    <w:rsid w:val="00C50093"/>
    <w:rsid w:val="00C5064B"/>
    <w:rsid w:val="00C521CF"/>
    <w:rsid w:val="00C57F90"/>
    <w:rsid w:val="00C6739A"/>
    <w:rsid w:val="00C70129"/>
    <w:rsid w:val="00C7056F"/>
    <w:rsid w:val="00C710B8"/>
    <w:rsid w:val="00C84BE3"/>
    <w:rsid w:val="00C9181B"/>
    <w:rsid w:val="00CA1006"/>
    <w:rsid w:val="00CB09EB"/>
    <w:rsid w:val="00CB4C32"/>
    <w:rsid w:val="00CC271E"/>
    <w:rsid w:val="00CC3339"/>
    <w:rsid w:val="00CC551D"/>
    <w:rsid w:val="00CD211B"/>
    <w:rsid w:val="00CD4734"/>
    <w:rsid w:val="00CD52D0"/>
    <w:rsid w:val="00CE2D3D"/>
    <w:rsid w:val="00CF008C"/>
    <w:rsid w:val="00CF5E73"/>
    <w:rsid w:val="00D04652"/>
    <w:rsid w:val="00D06CDC"/>
    <w:rsid w:val="00D149AA"/>
    <w:rsid w:val="00D20445"/>
    <w:rsid w:val="00D5040A"/>
    <w:rsid w:val="00D57833"/>
    <w:rsid w:val="00D57BEF"/>
    <w:rsid w:val="00D67C5D"/>
    <w:rsid w:val="00D70FF9"/>
    <w:rsid w:val="00D73161"/>
    <w:rsid w:val="00D92F96"/>
    <w:rsid w:val="00D96423"/>
    <w:rsid w:val="00D96535"/>
    <w:rsid w:val="00DA1435"/>
    <w:rsid w:val="00DA1DA1"/>
    <w:rsid w:val="00DA4090"/>
    <w:rsid w:val="00DB1A26"/>
    <w:rsid w:val="00DB1F68"/>
    <w:rsid w:val="00DB407E"/>
    <w:rsid w:val="00DB5716"/>
    <w:rsid w:val="00DC17A3"/>
    <w:rsid w:val="00DC1D67"/>
    <w:rsid w:val="00DC2941"/>
    <w:rsid w:val="00DE33EF"/>
    <w:rsid w:val="00DF01ED"/>
    <w:rsid w:val="00DF551C"/>
    <w:rsid w:val="00E10D24"/>
    <w:rsid w:val="00E11579"/>
    <w:rsid w:val="00E11FE1"/>
    <w:rsid w:val="00E123AB"/>
    <w:rsid w:val="00E140E7"/>
    <w:rsid w:val="00E2210E"/>
    <w:rsid w:val="00E360A8"/>
    <w:rsid w:val="00E60540"/>
    <w:rsid w:val="00E62135"/>
    <w:rsid w:val="00E63C7A"/>
    <w:rsid w:val="00E67AB5"/>
    <w:rsid w:val="00E75BAE"/>
    <w:rsid w:val="00E9584D"/>
    <w:rsid w:val="00E95D7A"/>
    <w:rsid w:val="00EA56B4"/>
    <w:rsid w:val="00EC068B"/>
    <w:rsid w:val="00EC296A"/>
    <w:rsid w:val="00EC374E"/>
    <w:rsid w:val="00EF48E9"/>
    <w:rsid w:val="00F04F81"/>
    <w:rsid w:val="00F159E2"/>
    <w:rsid w:val="00F15CEE"/>
    <w:rsid w:val="00F20860"/>
    <w:rsid w:val="00F27D2A"/>
    <w:rsid w:val="00F4659D"/>
    <w:rsid w:val="00F47E6C"/>
    <w:rsid w:val="00F6388E"/>
    <w:rsid w:val="00F94D04"/>
    <w:rsid w:val="00FB54DD"/>
    <w:rsid w:val="00FC234E"/>
    <w:rsid w:val="00FD3669"/>
    <w:rsid w:val="00FD6AC6"/>
    <w:rsid w:val="00FD7A0E"/>
    <w:rsid w:val="00FF42F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2D72"/>
  <w15:docId w15:val="{9CA14570-ACDC-4EFB-93C8-F17253A3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F2F"/>
    <w:pPr>
      <w:spacing w:line="252" w:lineRule="auto"/>
    </w:pPr>
    <w:rPr>
      <w:rFonts w:ascii="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F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0F2F"/>
    <w:rPr>
      <w:rFonts w:ascii="Segoe UI" w:hAnsi="Segoe UI" w:cs="Segoe UI"/>
      <w:sz w:val="18"/>
      <w:szCs w:val="18"/>
      <w:lang w:eastAsia="en-US"/>
    </w:rPr>
  </w:style>
  <w:style w:type="paragraph" w:styleId="a5">
    <w:name w:val="Body Text"/>
    <w:basedOn w:val="a"/>
    <w:link w:val="a6"/>
    <w:uiPriority w:val="99"/>
    <w:rsid w:val="006834C2"/>
    <w:pPr>
      <w:spacing w:after="0" w:line="240" w:lineRule="auto"/>
    </w:pPr>
    <w:rPr>
      <w:rFonts w:ascii="Kz Times New Roman" w:eastAsia="Times New Roman" w:hAnsi="Kz Times New Roman" w:cs="Kz Times New Roman"/>
      <w:sz w:val="28"/>
      <w:szCs w:val="28"/>
      <w:lang w:eastAsia="ru-RU"/>
    </w:rPr>
  </w:style>
  <w:style w:type="character" w:customStyle="1" w:styleId="a6">
    <w:name w:val="Основной текст Знак"/>
    <w:basedOn w:val="a0"/>
    <w:link w:val="a5"/>
    <w:uiPriority w:val="99"/>
    <w:rsid w:val="006834C2"/>
    <w:rPr>
      <w:rFonts w:ascii="Kz Times New Roman" w:eastAsia="Times New Roman" w:hAnsi="Kz Times New Roman" w:cs="Kz Times New Roman"/>
      <w:sz w:val="28"/>
      <w:szCs w:val="28"/>
      <w:lang w:eastAsia="ru-RU"/>
    </w:rPr>
  </w:style>
  <w:style w:type="paragraph" w:customStyle="1" w:styleId="1">
    <w:name w:val="Обычный1"/>
    <w:rsid w:val="00223F6A"/>
    <w:pPr>
      <w:spacing w:after="0" w:line="240" w:lineRule="auto"/>
    </w:pPr>
    <w:rPr>
      <w:rFonts w:ascii="Times New Roman" w:eastAsia="Times New Roman" w:hAnsi="Times New Roman" w:cs="Times New Roman"/>
      <w:sz w:val="20"/>
      <w:szCs w:val="20"/>
      <w:lang w:eastAsia="ru-RU"/>
    </w:rPr>
  </w:style>
  <w:style w:type="character" w:customStyle="1" w:styleId="hps">
    <w:name w:val="hps"/>
    <w:basedOn w:val="a0"/>
    <w:rsid w:val="00E9584D"/>
  </w:style>
  <w:style w:type="character" w:customStyle="1" w:styleId="mw-headline">
    <w:name w:val="mw-headline"/>
    <w:basedOn w:val="a0"/>
    <w:rsid w:val="003D30C7"/>
  </w:style>
  <w:style w:type="character" w:customStyle="1" w:styleId="shorttext">
    <w:name w:val="short_text"/>
    <w:basedOn w:val="a0"/>
    <w:uiPriority w:val="99"/>
    <w:rsid w:val="00B73471"/>
  </w:style>
  <w:style w:type="paragraph" w:styleId="HTML">
    <w:name w:val="HTML Preformatted"/>
    <w:basedOn w:val="a"/>
    <w:link w:val="HTML0"/>
    <w:uiPriority w:val="99"/>
    <w:unhideWhenUsed/>
    <w:rsid w:val="0056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66A6E"/>
    <w:rPr>
      <w:rFonts w:ascii="Courier New" w:eastAsia="Times New Roman" w:hAnsi="Courier New" w:cs="Courier New"/>
      <w:sz w:val="20"/>
      <w:szCs w:val="20"/>
      <w:lang w:eastAsia="ru-RU"/>
    </w:rPr>
  </w:style>
  <w:style w:type="paragraph" w:styleId="a7">
    <w:name w:val="List Paragraph"/>
    <w:basedOn w:val="a"/>
    <w:link w:val="a8"/>
    <w:uiPriority w:val="34"/>
    <w:qFormat/>
    <w:rsid w:val="002301AA"/>
    <w:pPr>
      <w:spacing w:after="200" w:line="276" w:lineRule="auto"/>
      <w:ind w:left="720"/>
      <w:contextualSpacing/>
    </w:pPr>
    <w:rPr>
      <w:rFonts w:eastAsia="Calibri"/>
    </w:rPr>
  </w:style>
  <w:style w:type="character" w:customStyle="1" w:styleId="a8">
    <w:name w:val="Абзац списка Знак"/>
    <w:link w:val="a7"/>
    <w:uiPriority w:val="34"/>
    <w:locked/>
    <w:rsid w:val="002301AA"/>
    <w:rPr>
      <w:rFonts w:ascii="Calibri" w:eastAsia="Calibri" w:hAnsi="Calibri" w:cs="Times New Roman"/>
      <w:lang w:eastAsia="en-US"/>
    </w:rPr>
  </w:style>
  <w:style w:type="character" w:customStyle="1" w:styleId="tlid-translation">
    <w:name w:val="tlid-translation"/>
    <w:basedOn w:val="a0"/>
    <w:rsid w:val="00212B7B"/>
  </w:style>
  <w:style w:type="paragraph" w:customStyle="1" w:styleId="Style2">
    <w:name w:val="Style2"/>
    <w:basedOn w:val="a"/>
    <w:rsid w:val="00FD7A0E"/>
    <w:pPr>
      <w:widowControl w:val="0"/>
      <w:autoSpaceDE w:val="0"/>
      <w:autoSpaceDN w:val="0"/>
      <w:adjustRightInd w:val="0"/>
      <w:spacing w:after="0" w:line="196" w:lineRule="exact"/>
      <w:ind w:firstLine="394"/>
    </w:pPr>
    <w:rPr>
      <w:rFonts w:ascii="Times New Roman" w:eastAsia="Times New Roman" w:hAnsi="Times New Roman"/>
      <w:sz w:val="24"/>
      <w:szCs w:val="24"/>
      <w:lang w:eastAsia="ru-RU"/>
    </w:rPr>
  </w:style>
  <w:style w:type="character" w:customStyle="1" w:styleId="alt-edited">
    <w:name w:val="alt-edited"/>
    <w:basedOn w:val="a0"/>
    <w:rsid w:val="004579D5"/>
  </w:style>
  <w:style w:type="character" w:styleId="a9">
    <w:name w:val="Hyperlink"/>
    <w:basedOn w:val="a0"/>
    <w:uiPriority w:val="99"/>
    <w:semiHidden/>
    <w:unhideWhenUsed/>
    <w:rsid w:val="003B3A1C"/>
    <w:rPr>
      <w:color w:val="0000FF"/>
      <w:u w:val="single"/>
    </w:rPr>
  </w:style>
  <w:style w:type="character" w:customStyle="1" w:styleId="aa">
    <w:name w:val="Нет"/>
    <w:rsid w:val="00DC2941"/>
  </w:style>
  <w:style w:type="paragraph" w:styleId="ab">
    <w:name w:val="Normal (Web)"/>
    <w:aliases w:val="Обычный (Web)"/>
    <w:basedOn w:val="a"/>
    <w:link w:val="ac"/>
    <w:uiPriority w:val="99"/>
    <w:rsid w:val="00B42E6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c">
    <w:name w:val="Обычный (веб) Знак"/>
    <w:aliases w:val="Обычный (Web) Знак"/>
    <w:link w:val="ab"/>
    <w:uiPriority w:val="99"/>
    <w:locked/>
    <w:rsid w:val="00B42E62"/>
    <w:rPr>
      <w:rFonts w:ascii="Times New Roman" w:eastAsia="Times New Roman" w:hAnsi="Times New Roman" w:cs="Times New Roman"/>
      <w:sz w:val="24"/>
      <w:szCs w:val="24"/>
      <w:lang w:val="en-GB" w:eastAsia="en-GB"/>
    </w:rPr>
  </w:style>
  <w:style w:type="paragraph" w:customStyle="1" w:styleId="Default">
    <w:name w:val="Default"/>
    <w:rsid w:val="003C1468"/>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2">
    <w:name w:val="Обычный2"/>
    <w:uiPriority w:val="99"/>
    <w:rsid w:val="008F538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880">
      <w:bodyDiv w:val="1"/>
      <w:marLeft w:val="0"/>
      <w:marRight w:val="0"/>
      <w:marTop w:val="0"/>
      <w:marBottom w:val="0"/>
      <w:divBdr>
        <w:top w:val="none" w:sz="0" w:space="0" w:color="auto"/>
        <w:left w:val="none" w:sz="0" w:space="0" w:color="auto"/>
        <w:bottom w:val="none" w:sz="0" w:space="0" w:color="auto"/>
        <w:right w:val="none" w:sz="0" w:space="0" w:color="auto"/>
      </w:divBdr>
    </w:div>
    <w:div w:id="499006254">
      <w:bodyDiv w:val="1"/>
      <w:marLeft w:val="0"/>
      <w:marRight w:val="0"/>
      <w:marTop w:val="0"/>
      <w:marBottom w:val="0"/>
      <w:divBdr>
        <w:top w:val="none" w:sz="0" w:space="0" w:color="auto"/>
        <w:left w:val="none" w:sz="0" w:space="0" w:color="auto"/>
        <w:bottom w:val="none" w:sz="0" w:space="0" w:color="auto"/>
        <w:right w:val="none" w:sz="0" w:space="0" w:color="auto"/>
      </w:divBdr>
    </w:div>
    <w:div w:id="9438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4F91-37E7-423A-A170-7E12A300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1057</Words>
  <Characters>6030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7073</CharactersWithSpaces>
  <SharedDoc>false</SharedDoc>
  <HLinks>
    <vt:vector size="6" baseType="variant">
      <vt:variant>
        <vt:i4>7667832</vt:i4>
      </vt:variant>
      <vt:variant>
        <vt:i4>0</vt:i4>
      </vt:variant>
      <vt:variant>
        <vt:i4>0</vt:i4>
      </vt:variant>
      <vt:variant>
        <vt:i4>5</vt:i4>
      </vt:variant>
      <vt:variant>
        <vt:lpwstr>http://bigpo.ru/potra/%D0%9E%D0%B1%D1%80%D0%B0%D0%B7%D0%BE%D0%B2%D0%B0%D1%82%D0%B5%D0%BB%D1%8C%D0%BD%D1%8B%D0%B9+%D0%BA%D0%BE%D0%BC%D0%BF%D0%BB%D0%B5%D0%BA%D1%81+%D0%9B%D0%B0%D0%B1%D0%BE%D1%80%D0%B0%D1%82%D0%BE%D1%80%D0%BD%D1%8B%D0%B9+%D0%BF%D1%80%D0%B0%D0%BA%D1%82%D0%B8%D0%BA%D1%83%D0%BC+%D0%BF%D0%BE+%D0%BA%D1%83%D1%80%D1%81%D1%83+%C2%AB%D0%9F%D1%80%D0%B8%D0%BD%D1%86%D0%B8%D0%BF%D1%8B+%D0%BF%D0%BE%D1%81%D1%82%D1%80%D0%BE%D0%B5%D0%BD%D0%B8%D1%8F+%D1%81%D0%BE%D0%B2%D1%80%D0%B5%D0%BC%D0%B5%D0%BD%D0%BD%D1%8B%D1%85+%D0%BE%D1%81%C2%BB+%D0%A2%D0%B5%D1%85%D0%BD%D0%B8%D1%87%D0%B5%D1%81%D0%BA%D0%BE%D0%B5+%D0%B7%D0%B0%D0%B4%D0%B0%D0%BD%D0%B8%D0%B5a/m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Маткеримова Раушан</dc:creator>
  <cp:lastModifiedBy>Alina Alipbayeva</cp:lastModifiedBy>
  <cp:revision>33</cp:revision>
  <cp:lastPrinted>2019-04-27T06:52:00Z</cp:lastPrinted>
  <dcterms:created xsi:type="dcterms:W3CDTF">2020-05-05T07:23:00Z</dcterms:created>
  <dcterms:modified xsi:type="dcterms:W3CDTF">2022-05-31T06:17:00Z</dcterms:modified>
</cp:coreProperties>
</file>